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00EEE" w14:textId="6C5FE2EF" w:rsidR="004B7591" w:rsidRPr="00896B4A" w:rsidRDefault="004B7591" w:rsidP="004B7591">
      <w:pPr>
        <w:jc w:val="center"/>
        <w:rPr>
          <w:rFonts w:ascii="Arial" w:hAnsi="Arial" w:cs="Arial"/>
          <w:sz w:val="28"/>
          <w:szCs w:val="28"/>
          <w:u w:val="single"/>
        </w:rPr>
      </w:pPr>
      <w:r w:rsidRPr="00896B4A">
        <w:rPr>
          <w:rFonts w:ascii="Arial" w:hAnsi="Arial" w:cs="Arial"/>
          <w:b/>
          <w:bCs/>
          <w:sz w:val="28"/>
          <w:szCs w:val="28"/>
        </w:rPr>
        <w:t>Animal Molecular and Cellular Biology</w:t>
      </w:r>
      <w:r w:rsidRPr="00896B4A">
        <w:rPr>
          <w:rFonts w:ascii="Arial" w:hAnsi="Arial" w:cs="Arial"/>
          <w:b/>
          <w:bCs/>
          <w:sz w:val="28"/>
          <w:szCs w:val="28"/>
        </w:rPr>
        <w:br/>
        <w:t>Program of Study (Form #2)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6953"/>
      </w:tblGrid>
      <w:tr w:rsidR="004B7591" w:rsidRPr="00896B4A" w14:paraId="5059C2D7" w14:textId="77777777" w:rsidTr="004B7591">
        <w:trPr>
          <w:trHeight w:val="691"/>
        </w:trPr>
        <w:tc>
          <w:tcPr>
            <w:tcW w:w="1286" w:type="pct"/>
            <w:vAlign w:val="bottom"/>
          </w:tcPr>
          <w:p w14:paraId="184A2CDB" w14:textId="10128048" w:rsidR="004B7591" w:rsidRPr="00896B4A" w:rsidRDefault="004B7591" w:rsidP="004B7591">
            <w:pPr>
              <w:rPr>
                <w:rFonts w:ascii="Arial" w:hAnsi="Arial" w:cs="Arial"/>
                <w:sz w:val="32"/>
                <w:szCs w:val="32"/>
                <w:u w:val="single"/>
              </w:rPr>
            </w:pPr>
            <w:r w:rsidRPr="00896B4A">
              <w:rPr>
                <w:rFonts w:ascii="Arial" w:hAnsi="Arial" w:cs="Arial"/>
                <w:sz w:val="32"/>
                <w:szCs w:val="32"/>
                <w:u w:val="single"/>
              </w:rPr>
              <w:t>Name:</w:t>
            </w:r>
          </w:p>
        </w:tc>
        <w:tc>
          <w:tcPr>
            <w:tcW w:w="3714" w:type="pct"/>
            <w:tcBorders>
              <w:bottom w:val="single" w:sz="4" w:space="0" w:color="auto"/>
            </w:tcBorders>
            <w:vAlign w:val="bottom"/>
          </w:tcPr>
          <w:p w14:paraId="70A77EEF" w14:textId="77777777" w:rsidR="004B7591" w:rsidRPr="00896B4A" w:rsidRDefault="004B7591" w:rsidP="004B7591">
            <w:pPr>
              <w:rPr>
                <w:rFonts w:ascii="Arial" w:hAnsi="Arial" w:cs="Arial"/>
                <w:sz w:val="24"/>
                <w:szCs w:val="24"/>
                <w:u w:val="single"/>
              </w:rPr>
            </w:pPr>
          </w:p>
        </w:tc>
      </w:tr>
      <w:tr w:rsidR="004B7591" w:rsidRPr="00896B4A" w14:paraId="5B63E10E" w14:textId="77777777" w:rsidTr="004B7591">
        <w:trPr>
          <w:trHeight w:val="691"/>
        </w:trPr>
        <w:tc>
          <w:tcPr>
            <w:tcW w:w="1286" w:type="pct"/>
            <w:vAlign w:val="bottom"/>
          </w:tcPr>
          <w:p w14:paraId="1E948B7F" w14:textId="6E3F3B6E" w:rsidR="004B7591" w:rsidRPr="00896B4A" w:rsidRDefault="004B7591" w:rsidP="004B7591">
            <w:pPr>
              <w:rPr>
                <w:rFonts w:ascii="Arial" w:hAnsi="Arial" w:cs="Arial"/>
                <w:sz w:val="32"/>
                <w:szCs w:val="32"/>
                <w:u w:val="single"/>
              </w:rPr>
            </w:pPr>
            <w:r w:rsidRPr="00896B4A">
              <w:rPr>
                <w:rFonts w:ascii="Arial" w:hAnsi="Arial" w:cs="Arial"/>
                <w:sz w:val="32"/>
                <w:szCs w:val="32"/>
                <w:u w:val="single"/>
              </w:rPr>
              <w:t>UF ID:</w:t>
            </w:r>
          </w:p>
        </w:tc>
        <w:tc>
          <w:tcPr>
            <w:tcW w:w="3714" w:type="pct"/>
            <w:tcBorders>
              <w:top w:val="single" w:sz="4" w:space="0" w:color="auto"/>
              <w:bottom w:val="single" w:sz="4" w:space="0" w:color="auto"/>
            </w:tcBorders>
            <w:vAlign w:val="bottom"/>
          </w:tcPr>
          <w:p w14:paraId="43B8555D" w14:textId="77777777" w:rsidR="004B7591" w:rsidRPr="00896B4A" w:rsidRDefault="004B7591" w:rsidP="004B7591">
            <w:pPr>
              <w:rPr>
                <w:rFonts w:ascii="Arial" w:hAnsi="Arial" w:cs="Arial"/>
                <w:sz w:val="24"/>
                <w:szCs w:val="24"/>
                <w:u w:val="single"/>
              </w:rPr>
            </w:pPr>
          </w:p>
        </w:tc>
      </w:tr>
      <w:tr w:rsidR="004B7591" w:rsidRPr="00896B4A" w14:paraId="537D8EFD" w14:textId="77777777" w:rsidTr="004B7591">
        <w:trPr>
          <w:trHeight w:val="691"/>
        </w:trPr>
        <w:tc>
          <w:tcPr>
            <w:tcW w:w="1286" w:type="pct"/>
            <w:vAlign w:val="bottom"/>
          </w:tcPr>
          <w:p w14:paraId="21BDAA9B" w14:textId="11756E67" w:rsidR="004B7591" w:rsidRPr="00896B4A" w:rsidRDefault="004B7591" w:rsidP="004B7591">
            <w:pPr>
              <w:rPr>
                <w:rFonts w:ascii="Arial" w:hAnsi="Arial" w:cs="Arial"/>
                <w:sz w:val="32"/>
                <w:szCs w:val="32"/>
                <w:u w:val="single"/>
              </w:rPr>
            </w:pPr>
            <w:r w:rsidRPr="00896B4A">
              <w:rPr>
                <w:rFonts w:ascii="Arial" w:hAnsi="Arial" w:cs="Arial"/>
                <w:sz w:val="32"/>
                <w:szCs w:val="32"/>
                <w:u w:val="single"/>
              </w:rPr>
              <w:t>Program:</w:t>
            </w:r>
          </w:p>
        </w:tc>
        <w:tc>
          <w:tcPr>
            <w:tcW w:w="3714" w:type="pct"/>
            <w:tcBorders>
              <w:top w:val="single" w:sz="4" w:space="0" w:color="auto"/>
            </w:tcBorders>
            <w:vAlign w:val="bottom"/>
          </w:tcPr>
          <w:p w14:paraId="0446D1F5" w14:textId="2541801D" w:rsidR="004B7591" w:rsidRPr="00896B4A" w:rsidRDefault="00000000" w:rsidP="004B7591">
            <w:pPr>
              <w:rPr>
                <w:rFonts w:ascii="Arial" w:hAnsi="Arial" w:cs="Arial"/>
                <w:sz w:val="24"/>
                <w:szCs w:val="24"/>
                <w:u w:val="single"/>
              </w:rPr>
            </w:pPr>
            <w:sdt>
              <w:sdtPr>
                <w:rPr>
                  <w:rFonts w:ascii="Arial" w:hAnsi="Arial" w:cs="Arial"/>
                  <w:sz w:val="32"/>
                  <w:szCs w:val="32"/>
                </w:rPr>
                <w:id w:val="-581215880"/>
                <w14:checkbox>
                  <w14:checked w14:val="0"/>
                  <w14:checkedState w14:val="2612" w14:font="MS Gothic"/>
                  <w14:uncheckedState w14:val="2610" w14:font="MS Gothic"/>
                </w14:checkbox>
              </w:sdtPr>
              <w:sdtContent>
                <w:r w:rsidR="004B7591" w:rsidRPr="00896B4A">
                  <w:rPr>
                    <w:rFonts w:ascii="Segoe UI Symbol" w:eastAsia="MS Gothic" w:hAnsi="Segoe UI Symbol" w:cs="Segoe UI Symbol"/>
                    <w:sz w:val="32"/>
                    <w:szCs w:val="32"/>
                  </w:rPr>
                  <w:t>☐</w:t>
                </w:r>
              </w:sdtContent>
            </w:sdt>
            <w:r w:rsidR="004B7591" w:rsidRPr="00896B4A">
              <w:rPr>
                <w:rFonts w:ascii="Arial" w:hAnsi="Arial" w:cs="Arial"/>
                <w:sz w:val="32"/>
                <w:szCs w:val="32"/>
              </w:rPr>
              <w:t>PhD</w:t>
            </w:r>
          </w:p>
        </w:tc>
      </w:tr>
      <w:tr w:rsidR="004B7591" w:rsidRPr="00896B4A" w14:paraId="1C2B3DA6" w14:textId="77777777" w:rsidTr="004B7591">
        <w:trPr>
          <w:trHeight w:val="691"/>
        </w:trPr>
        <w:tc>
          <w:tcPr>
            <w:tcW w:w="1286" w:type="pct"/>
            <w:vAlign w:val="bottom"/>
          </w:tcPr>
          <w:p w14:paraId="12E35110" w14:textId="0E87F958" w:rsidR="004B7591" w:rsidRPr="00896B4A" w:rsidRDefault="004B7591" w:rsidP="004B7591">
            <w:pPr>
              <w:rPr>
                <w:rFonts w:ascii="Arial" w:hAnsi="Arial" w:cs="Arial"/>
                <w:sz w:val="32"/>
                <w:szCs w:val="32"/>
                <w:u w:val="single"/>
              </w:rPr>
            </w:pPr>
            <w:r w:rsidRPr="00896B4A">
              <w:rPr>
                <w:rFonts w:ascii="Arial" w:hAnsi="Arial" w:cs="Arial"/>
                <w:sz w:val="32"/>
                <w:szCs w:val="32"/>
                <w:u w:val="single"/>
              </w:rPr>
              <w:t>Concentration:</w:t>
            </w:r>
          </w:p>
        </w:tc>
        <w:tc>
          <w:tcPr>
            <w:tcW w:w="3714" w:type="pct"/>
            <w:vAlign w:val="bottom"/>
          </w:tcPr>
          <w:p w14:paraId="35A97B6D" w14:textId="23803D84" w:rsidR="004B7591" w:rsidRPr="00896B4A" w:rsidRDefault="00000000" w:rsidP="004B7591">
            <w:pPr>
              <w:rPr>
                <w:rFonts w:ascii="Arial" w:hAnsi="Arial" w:cs="Arial"/>
                <w:sz w:val="24"/>
                <w:szCs w:val="24"/>
                <w:u w:val="single"/>
              </w:rPr>
            </w:pPr>
            <w:sdt>
              <w:sdtPr>
                <w:rPr>
                  <w:rFonts w:ascii="Arial" w:hAnsi="Arial" w:cs="Arial"/>
                  <w:sz w:val="32"/>
                  <w:szCs w:val="32"/>
                </w:rPr>
                <w:id w:val="1546800940"/>
                <w14:checkbox>
                  <w14:checked w14:val="0"/>
                  <w14:checkedState w14:val="2612" w14:font="MS Gothic"/>
                  <w14:uncheckedState w14:val="2610" w14:font="MS Gothic"/>
                </w14:checkbox>
              </w:sdtPr>
              <w:sdtContent>
                <w:r w:rsidR="004B7591" w:rsidRPr="00896B4A">
                  <w:rPr>
                    <w:rFonts w:ascii="Segoe UI Symbol" w:eastAsia="MS Gothic" w:hAnsi="Segoe UI Symbol" w:cs="Segoe UI Symbol"/>
                    <w:sz w:val="32"/>
                    <w:szCs w:val="32"/>
                  </w:rPr>
                  <w:t>☐</w:t>
                </w:r>
              </w:sdtContent>
            </w:sdt>
            <w:r w:rsidR="004B7591" w:rsidRPr="00896B4A">
              <w:rPr>
                <w:rFonts w:ascii="Arial" w:hAnsi="Arial" w:cs="Arial"/>
                <w:sz w:val="24"/>
                <w:szCs w:val="24"/>
              </w:rPr>
              <w:t xml:space="preserve">Domestic Animal Genetics    </w:t>
            </w:r>
            <w:sdt>
              <w:sdtPr>
                <w:rPr>
                  <w:rFonts w:ascii="Arial" w:hAnsi="Arial" w:cs="Arial"/>
                  <w:sz w:val="32"/>
                  <w:szCs w:val="32"/>
                </w:rPr>
                <w:id w:val="-1720433327"/>
                <w14:checkbox>
                  <w14:checked w14:val="0"/>
                  <w14:checkedState w14:val="2612" w14:font="MS Gothic"/>
                  <w14:uncheckedState w14:val="2610" w14:font="MS Gothic"/>
                </w14:checkbox>
              </w:sdtPr>
              <w:sdtContent>
                <w:r w:rsidR="004B7591" w:rsidRPr="00896B4A">
                  <w:rPr>
                    <w:rFonts w:ascii="Segoe UI Symbol" w:eastAsia="MS Gothic" w:hAnsi="Segoe UI Symbol" w:cs="Segoe UI Symbol"/>
                    <w:sz w:val="32"/>
                    <w:szCs w:val="32"/>
                  </w:rPr>
                  <w:t>☐</w:t>
                </w:r>
              </w:sdtContent>
            </w:sdt>
            <w:r w:rsidR="004B7591" w:rsidRPr="00896B4A">
              <w:rPr>
                <w:rFonts w:ascii="Arial" w:hAnsi="Arial" w:cs="Arial"/>
                <w:sz w:val="24"/>
                <w:szCs w:val="24"/>
              </w:rPr>
              <w:t>Reproductive Biotechnology</w:t>
            </w:r>
          </w:p>
        </w:tc>
      </w:tr>
    </w:tbl>
    <w:p w14:paraId="62E4DEB5" w14:textId="77777777" w:rsidR="004B7591" w:rsidRPr="00896B4A" w:rsidRDefault="004B7591" w:rsidP="007745CE">
      <w:pPr>
        <w:rPr>
          <w:rFonts w:ascii="Arial" w:hAnsi="Arial" w:cs="Arial"/>
          <w:sz w:val="24"/>
          <w:szCs w:val="24"/>
          <w:u w:val="single"/>
        </w:rPr>
      </w:pPr>
    </w:p>
    <w:p w14:paraId="61EAE92E" w14:textId="20C8D294" w:rsidR="00531B6A" w:rsidRPr="00896B4A" w:rsidRDefault="00531B6A" w:rsidP="007745CE">
      <w:pPr>
        <w:rPr>
          <w:rFonts w:ascii="Arial" w:hAnsi="Arial" w:cs="Arial"/>
          <w:sz w:val="24"/>
          <w:szCs w:val="24"/>
        </w:rPr>
      </w:pPr>
      <w:r w:rsidRPr="00896B4A">
        <w:rPr>
          <w:rFonts w:ascii="Arial" w:hAnsi="Arial" w:cs="Arial"/>
          <w:sz w:val="24"/>
          <w:szCs w:val="24"/>
        </w:rPr>
        <w:t>PhD: 90 credits required beyond undergraduate. Maximum of 30 credits can transfer from MS degree.</w:t>
      </w:r>
    </w:p>
    <w:p w14:paraId="5343295E" w14:textId="77777777" w:rsidR="003F731D" w:rsidRPr="00896B4A" w:rsidRDefault="003F731D" w:rsidP="007745CE">
      <w:pPr>
        <w:rPr>
          <w:rFonts w:ascii="Arial" w:hAnsi="Arial" w:cs="Arial"/>
        </w:rPr>
      </w:pPr>
    </w:p>
    <w:p w14:paraId="5A55D819" w14:textId="3DB1F75E" w:rsidR="00EF1BB8" w:rsidRPr="00896B4A" w:rsidRDefault="002A2EA8" w:rsidP="002A2EA8">
      <w:pPr>
        <w:rPr>
          <w:rFonts w:ascii="Arial" w:hAnsi="Arial" w:cs="Arial"/>
        </w:rPr>
      </w:pPr>
      <w:r w:rsidRPr="00896B4A">
        <w:rPr>
          <w:rFonts w:ascii="Arial" w:hAnsi="Arial" w:cs="Arial"/>
        </w:rPr>
        <w:t xml:space="preserve">A. </w:t>
      </w:r>
      <w:r w:rsidR="00EF1BB8" w:rsidRPr="00896B4A">
        <w:rPr>
          <w:rFonts w:ascii="Arial" w:hAnsi="Arial" w:cs="Arial"/>
        </w:rPr>
        <w:t>Major Courses</w:t>
      </w:r>
    </w:p>
    <w:tbl>
      <w:tblPr>
        <w:tblStyle w:val="TableGrid"/>
        <w:tblW w:w="0" w:type="auto"/>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2973"/>
        <w:gridCol w:w="993"/>
        <w:gridCol w:w="992"/>
        <w:gridCol w:w="1275"/>
        <w:gridCol w:w="1559"/>
      </w:tblGrid>
      <w:tr w:rsidR="0092713D" w:rsidRPr="00896B4A" w14:paraId="655A33F4" w14:textId="77777777" w:rsidTr="002A2EA8">
        <w:trPr>
          <w:trHeight w:val="20"/>
          <w:jc w:val="center"/>
        </w:trPr>
        <w:tc>
          <w:tcPr>
            <w:tcW w:w="1558" w:type="dxa"/>
            <w:tcBorders>
              <w:top w:val="single" w:sz="18" w:space="0" w:color="auto"/>
              <w:bottom w:val="single" w:sz="18" w:space="0" w:color="auto"/>
              <w:right w:val="single" w:sz="6" w:space="0" w:color="auto"/>
            </w:tcBorders>
            <w:vAlign w:val="center"/>
          </w:tcPr>
          <w:p w14:paraId="343B0F76" w14:textId="52BC07ED" w:rsidR="0092713D" w:rsidRPr="00896B4A" w:rsidRDefault="0092713D" w:rsidP="002A2EA8">
            <w:pPr>
              <w:jc w:val="center"/>
              <w:rPr>
                <w:rFonts w:ascii="Arial" w:hAnsi="Arial" w:cs="Arial"/>
                <w:b/>
                <w:bCs/>
              </w:rPr>
            </w:pPr>
            <w:r w:rsidRPr="00896B4A">
              <w:rPr>
                <w:rFonts w:ascii="Arial" w:hAnsi="Arial" w:cs="Arial"/>
                <w:b/>
                <w:bCs/>
              </w:rPr>
              <w:t>Course code</w:t>
            </w:r>
          </w:p>
        </w:tc>
        <w:tc>
          <w:tcPr>
            <w:tcW w:w="2973" w:type="dxa"/>
            <w:tcBorders>
              <w:top w:val="single" w:sz="18" w:space="0" w:color="auto"/>
              <w:left w:val="single" w:sz="6" w:space="0" w:color="auto"/>
              <w:bottom w:val="single" w:sz="18" w:space="0" w:color="auto"/>
              <w:right w:val="single" w:sz="6" w:space="0" w:color="auto"/>
            </w:tcBorders>
            <w:vAlign w:val="center"/>
          </w:tcPr>
          <w:p w14:paraId="58CCE693" w14:textId="76448B42" w:rsidR="0092713D" w:rsidRPr="00896B4A" w:rsidRDefault="0092713D" w:rsidP="002A2EA8">
            <w:pPr>
              <w:jc w:val="center"/>
              <w:rPr>
                <w:rFonts w:ascii="Arial" w:hAnsi="Arial" w:cs="Arial"/>
                <w:b/>
                <w:bCs/>
              </w:rPr>
            </w:pPr>
            <w:r w:rsidRPr="00896B4A">
              <w:rPr>
                <w:rFonts w:ascii="Arial" w:hAnsi="Arial" w:cs="Arial"/>
                <w:b/>
                <w:bCs/>
              </w:rPr>
              <w:t>Course title</w:t>
            </w:r>
          </w:p>
        </w:tc>
        <w:tc>
          <w:tcPr>
            <w:tcW w:w="993" w:type="dxa"/>
            <w:tcBorders>
              <w:top w:val="single" w:sz="18" w:space="0" w:color="auto"/>
              <w:left w:val="single" w:sz="6" w:space="0" w:color="auto"/>
              <w:bottom w:val="single" w:sz="18" w:space="0" w:color="auto"/>
              <w:right w:val="single" w:sz="6" w:space="0" w:color="auto"/>
            </w:tcBorders>
            <w:vAlign w:val="center"/>
          </w:tcPr>
          <w:p w14:paraId="47B684E5" w14:textId="2904384B" w:rsidR="0092713D" w:rsidRPr="00896B4A" w:rsidRDefault="0092713D" w:rsidP="002A2EA8">
            <w:pPr>
              <w:jc w:val="center"/>
              <w:rPr>
                <w:rFonts w:ascii="Arial" w:hAnsi="Arial" w:cs="Arial"/>
                <w:b/>
                <w:bCs/>
              </w:rPr>
            </w:pPr>
            <w:r w:rsidRPr="00896B4A">
              <w:rPr>
                <w:rFonts w:ascii="Arial" w:hAnsi="Arial" w:cs="Arial"/>
                <w:b/>
                <w:bCs/>
              </w:rPr>
              <w:t>Credit hours</w:t>
            </w:r>
          </w:p>
        </w:tc>
        <w:tc>
          <w:tcPr>
            <w:tcW w:w="992" w:type="dxa"/>
            <w:tcBorders>
              <w:top w:val="single" w:sz="18" w:space="0" w:color="auto"/>
              <w:left w:val="single" w:sz="6" w:space="0" w:color="auto"/>
              <w:bottom w:val="single" w:sz="18" w:space="0" w:color="auto"/>
              <w:right w:val="single" w:sz="6" w:space="0" w:color="auto"/>
            </w:tcBorders>
            <w:vAlign w:val="center"/>
          </w:tcPr>
          <w:p w14:paraId="401529D2" w14:textId="61F7CC75" w:rsidR="0092713D" w:rsidRPr="00896B4A" w:rsidRDefault="0092713D" w:rsidP="002A2EA8">
            <w:pPr>
              <w:jc w:val="center"/>
              <w:rPr>
                <w:rFonts w:ascii="Arial" w:hAnsi="Arial" w:cs="Arial"/>
                <w:b/>
                <w:bCs/>
              </w:rPr>
            </w:pPr>
            <w:r w:rsidRPr="00896B4A">
              <w:rPr>
                <w:rFonts w:ascii="Arial" w:hAnsi="Arial" w:cs="Arial"/>
                <w:b/>
                <w:bCs/>
              </w:rPr>
              <w:t>Grade</w:t>
            </w:r>
          </w:p>
        </w:tc>
        <w:tc>
          <w:tcPr>
            <w:tcW w:w="1275" w:type="dxa"/>
            <w:tcBorders>
              <w:top w:val="single" w:sz="18" w:space="0" w:color="auto"/>
              <w:left w:val="single" w:sz="6" w:space="0" w:color="auto"/>
              <w:bottom w:val="single" w:sz="18" w:space="0" w:color="auto"/>
              <w:right w:val="single" w:sz="6" w:space="0" w:color="auto"/>
            </w:tcBorders>
            <w:vAlign w:val="center"/>
          </w:tcPr>
          <w:p w14:paraId="06F234F5" w14:textId="12D19627" w:rsidR="0092713D" w:rsidRPr="00896B4A" w:rsidRDefault="0092713D" w:rsidP="002A2EA8">
            <w:pPr>
              <w:jc w:val="center"/>
              <w:rPr>
                <w:rFonts w:ascii="Arial" w:hAnsi="Arial" w:cs="Arial"/>
                <w:b/>
                <w:bCs/>
              </w:rPr>
            </w:pPr>
            <w:r w:rsidRPr="00896B4A">
              <w:rPr>
                <w:rFonts w:ascii="Arial" w:hAnsi="Arial" w:cs="Arial"/>
                <w:b/>
                <w:bCs/>
              </w:rPr>
              <w:t>Semester</w:t>
            </w:r>
          </w:p>
        </w:tc>
        <w:tc>
          <w:tcPr>
            <w:tcW w:w="1559" w:type="dxa"/>
            <w:tcBorders>
              <w:top w:val="single" w:sz="18" w:space="0" w:color="auto"/>
              <w:left w:val="single" w:sz="6" w:space="0" w:color="auto"/>
              <w:bottom w:val="single" w:sz="18" w:space="0" w:color="auto"/>
            </w:tcBorders>
            <w:vAlign w:val="center"/>
          </w:tcPr>
          <w:p w14:paraId="14E6626A" w14:textId="2EF27C0C" w:rsidR="0092713D" w:rsidRPr="00896B4A" w:rsidRDefault="0092713D" w:rsidP="002A2EA8">
            <w:pPr>
              <w:jc w:val="center"/>
              <w:rPr>
                <w:rFonts w:ascii="Arial" w:hAnsi="Arial" w:cs="Arial"/>
                <w:b/>
                <w:bCs/>
              </w:rPr>
            </w:pPr>
            <w:r w:rsidRPr="00896B4A">
              <w:rPr>
                <w:rFonts w:ascii="Arial" w:hAnsi="Arial" w:cs="Arial"/>
                <w:b/>
                <w:bCs/>
              </w:rPr>
              <w:t>Institution</w:t>
            </w:r>
          </w:p>
        </w:tc>
      </w:tr>
      <w:tr w:rsidR="00EF1BB8" w:rsidRPr="00896B4A" w14:paraId="184D2CB9" w14:textId="77777777" w:rsidTr="000C234F">
        <w:trPr>
          <w:trHeight w:val="261"/>
          <w:jc w:val="center"/>
        </w:trPr>
        <w:tc>
          <w:tcPr>
            <w:tcW w:w="1558" w:type="dxa"/>
            <w:tcBorders>
              <w:top w:val="single" w:sz="18" w:space="0" w:color="auto"/>
              <w:bottom w:val="single" w:sz="6" w:space="0" w:color="auto"/>
              <w:right w:val="single" w:sz="6" w:space="0" w:color="auto"/>
            </w:tcBorders>
            <w:vAlign w:val="center"/>
          </w:tcPr>
          <w:p w14:paraId="758AB3CF" w14:textId="77777777" w:rsidR="00EF1BB8" w:rsidRPr="00896B4A" w:rsidRDefault="00EF1BB8" w:rsidP="002A2EA8">
            <w:pPr>
              <w:jc w:val="center"/>
              <w:rPr>
                <w:rFonts w:ascii="Arial" w:hAnsi="Arial" w:cs="Arial"/>
              </w:rPr>
            </w:pPr>
          </w:p>
        </w:tc>
        <w:tc>
          <w:tcPr>
            <w:tcW w:w="2973" w:type="dxa"/>
            <w:tcBorders>
              <w:top w:val="single" w:sz="18" w:space="0" w:color="auto"/>
              <w:left w:val="single" w:sz="6" w:space="0" w:color="auto"/>
              <w:bottom w:val="single" w:sz="6" w:space="0" w:color="auto"/>
              <w:right w:val="single" w:sz="6" w:space="0" w:color="auto"/>
            </w:tcBorders>
            <w:vAlign w:val="center"/>
          </w:tcPr>
          <w:p w14:paraId="6520F060" w14:textId="77777777" w:rsidR="00EF1BB8" w:rsidRPr="00896B4A" w:rsidRDefault="00EF1BB8" w:rsidP="002A2EA8">
            <w:pPr>
              <w:jc w:val="center"/>
              <w:rPr>
                <w:rFonts w:ascii="Arial" w:hAnsi="Arial" w:cs="Arial"/>
              </w:rPr>
            </w:pPr>
          </w:p>
        </w:tc>
        <w:tc>
          <w:tcPr>
            <w:tcW w:w="993" w:type="dxa"/>
            <w:tcBorders>
              <w:top w:val="single" w:sz="18" w:space="0" w:color="auto"/>
              <w:left w:val="single" w:sz="6" w:space="0" w:color="auto"/>
              <w:bottom w:val="single" w:sz="6" w:space="0" w:color="auto"/>
              <w:right w:val="single" w:sz="6" w:space="0" w:color="auto"/>
            </w:tcBorders>
            <w:vAlign w:val="center"/>
          </w:tcPr>
          <w:p w14:paraId="3BB28D88" w14:textId="77777777" w:rsidR="00EF1BB8" w:rsidRPr="00896B4A" w:rsidRDefault="00EF1BB8" w:rsidP="002A2EA8">
            <w:pPr>
              <w:jc w:val="center"/>
              <w:rPr>
                <w:rFonts w:ascii="Arial" w:hAnsi="Arial" w:cs="Arial"/>
              </w:rPr>
            </w:pPr>
          </w:p>
        </w:tc>
        <w:tc>
          <w:tcPr>
            <w:tcW w:w="992" w:type="dxa"/>
            <w:tcBorders>
              <w:top w:val="single" w:sz="18" w:space="0" w:color="auto"/>
              <w:left w:val="single" w:sz="6" w:space="0" w:color="auto"/>
              <w:bottom w:val="single" w:sz="6" w:space="0" w:color="auto"/>
              <w:right w:val="single" w:sz="6" w:space="0" w:color="auto"/>
            </w:tcBorders>
            <w:vAlign w:val="center"/>
          </w:tcPr>
          <w:p w14:paraId="4BEC8182" w14:textId="77777777" w:rsidR="00EF1BB8" w:rsidRPr="00896B4A" w:rsidRDefault="00EF1BB8" w:rsidP="002A2EA8">
            <w:pPr>
              <w:jc w:val="center"/>
              <w:rPr>
                <w:rFonts w:ascii="Arial" w:hAnsi="Arial" w:cs="Arial"/>
              </w:rPr>
            </w:pPr>
          </w:p>
        </w:tc>
        <w:tc>
          <w:tcPr>
            <w:tcW w:w="1275" w:type="dxa"/>
            <w:tcBorders>
              <w:top w:val="single" w:sz="18" w:space="0" w:color="auto"/>
              <w:left w:val="single" w:sz="6" w:space="0" w:color="auto"/>
              <w:bottom w:val="single" w:sz="6" w:space="0" w:color="auto"/>
              <w:right w:val="single" w:sz="6" w:space="0" w:color="auto"/>
            </w:tcBorders>
            <w:vAlign w:val="center"/>
          </w:tcPr>
          <w:p w14:paraId="4B312FAB" w14:textId="77777777" w:rsidR="00EF1BB8" w:rsidRPr="00896B4A" w:rsidRDefault="00EF1BB8" w:rsidP="002A2EA8">
            <w:pPr>
              <w:jc w:val="center"/>
              <w:rPr>
                <w:rFonts w:ascii="Arial" w:hAnsi="Arial" w:cs="Arial"/>
              </w:rPr>
            </w:pPr>
          </w:p>
        </w:tc>
        <w:tc>
          <w:tcPr>
            <w:tcW w:w="1559" w:type="dxa"/>
            <w:tcBorders>
              <w:top w:val="single" w:sz="18" w:space="0" w:color="auto"/>
              <w:left w:val="single" w:sz="6" w:space="0" w:color="auto"/>
              <w:bottom w:val="single" w:sz="6" w:space="0" w:color="auto"/>
            </w:tcBorders>
            <w:vAlign w:val="center"/>
          </w:tcPr>
          <w:p w14:paraId="38FE8BFD" w14:textId="77777777" w:rsidR="00EF1BB8" w:rsidRPr="00896B4A" w:rsidRDefault="00EF1BB8" w:rsidP="002A2EA8">
            <w:pPr>
              <w:jc w:val="center"/>
              <w:rPr>
                <w:rFonts w:ascii="Arial" w:hAnsi="Arial" w:cs="Arial"/>
              </w:rPr>
            </w:pPr>
          </w:p>
        </w:tc>
      </w:tr>
      <w:tr w:rsidR="00EF1BB8" w:rsidRPr="00896B4A" w14:paraId="1BDF4FC4"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63B97771" w14:textId="08D6AF6C" w:rsidR="00EF1BB8" w:rsidRPr="00896B4A" w:rsidRDefault="00EF1BB8" w:rsidP="002A2EA8">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5D2819C4" w14:textId="77777777" w:rsidR="00EF1BB8" w:rsidRPr="00896B4A" w:rsidRDefault="00EF1BB8" w:rsidP="002A2EA8">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66716DBC" w14:textId="77777777" w:rsidR="00EF1BB8" w:rsidRPr="00896B4A" w:rsidRDefault="00EF1BB8" w:rsidP="002A2EA8">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288BB6F7" w14:textId="77777777" w:rsidR="00EF1BB8" w:rsidRPr="00896B4A" w:rsidRDefault="00EF1BB8" w:rsidP="002A2EA8">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12F6EA44" w14:textId="77777777" w:rsidR="00EF1BB8" w:rsidRPr="00896B4A" w:rsidRDefault="00EF1BB8" w:rsidP="002A2EA8">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2585DF96" w14:textId="77777777" w:rsidR="00EF1BB8" w:rsidRPr="00896B4A" w:rsidRDefault="00EF1BB8" w:rsidP="002A2EA8">
            <w:pPr>
              <w:jc w:val="center"/>
              <w:rPr>
                <w:rFonts w:ascii="Arial" w:hAnsi="Arial" w:cs="Arial"/>
              </w:rPr>
            </w:pPr>
          </w:p>
        </w:tc>
      </w:tr>
      <w:tr w:rsidR="00EF1BB8" w:rsidRPr="00896B4A" w14:paraId="3CD2A959"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6103D69C" w14:textId="77777777" w:rsidR="00EF1BB8" w:rsidRPr="00896B4A" w:rsidRDefault="00EF1BB8" w:rsidP="002A2EA8">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6B4D18A7" w14:textId="77777777" w:rsidR="00EF1BB8" w:rsidRPr="00896B4A" w:rsidRDefault="00EF1BB8" w:rsidP="002A2EA8">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07B7B3C9" w14:textId="77777777" w:rsidR="00EF1BB8" w:rsidRPr="00896B4A" w:rsidRDefault="00EF1BB8" w:rsidP="002A2EA8">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2D78D5E6" w14:textId="77777777" w:rsidR="00EF1BB8" w:rsidRPr="00896B4A" w:rsidRDefault="00EF1BB8" w:rsidP="002A2EA8">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0FB2B505" w14:textId="77777777" w:rsidR="00EF1BB8" w:rsidRPr="00896B4A" w:rsidRDefault="00EF1BB8" w:rsidP="002A2EA8">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55D739D6" w14:textId="77777777" w:rsidR="00EF1BB8" w:rsidRPr="00896B4A" w:rsidRDefault="00EF1BB8" w:rsidP="002A2EA8">
            <w:pPr>
              <w:jc w:val="center"/>
              <w:rPr>
                <w:rFonts w:ascii="Arial" w:hAnsi="Arial" w:cs="Arial"/>
              </w:rPr>
            </w:pPr>
          </w:p>
        </w:tc>
      </w:tr>
      <w:tr w:rsidR="00EF1BB8" w:rsidRPr="00896B4A" w14:paraId="363DDF27"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78B796AB" w14:textId="77777777" w:rsidR="00EF1BB8" w:rsidRPr="00896B4A" w:rsidRDefault="00EF1BB8" w:rsidP="002A2EA8">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361C0812" w14:textId="77777777" w:rsidR="00EF1BB8" w:rsidRPr="00896B4A" w:rsidRDefault="00EF1BB8" w:rsidP="002A2EA8">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6C6E6E62" w14:textId="77777777" w:rsidR="00EF1BB8" w:rsidRPr="00896B4A" w:rsidRDefault="00EF1BB8" w:rsidP="002A2EA8">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638D8941" w14:textId="77777777" w:rsidR="00EF1BB8" w:rsidRPr="00896B4A" w:rsidRDefault="00EF1BB8" w:rsidP="002A2EA8">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47D772EE" w14:textId="77777777" w:rsidR="00EF1BB8" w:rsidRPr="00896B4A" w:rsidRDefault="00EF1BB8" w:rsidP="002A2EA8">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2F60F904" w14:textId="77777777" w:rsidR="00EF1BB8" w:rsidRPr="00896B4A" w:rsidRDefault="00EF1BB8" w:rsidP="002A2EA8">
            <w:pPr>
              <w:jc w:val="center"/>
              <w:rPr>
                <w:rFonts w:ascii="Arial" w:hAnsi="Arial" w:cs="Arial"/>
              </w:rPr>
            </w:pPr>
          </w:p>
        </w:tc>
      </w:tr>
      <w:tr w:rsidR="0092713D" w:rsidRPr="00896B4A" w14:paraId="6363AE00"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5088015D" w14:textId="19B8677F" w:rsidR="0092713D" w:rsidRPr="00896B4A" w:rsidRDefault="0092713D" w:rsidP="002A2EA8">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0CA931F1" w14:textId="57A2C4B5" w:rsidR="0092713D" w:rsidRPr="00896B4A" w:rsidRDefault="0092713D" w:rsidP="002A2EA8">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51EDA645" w14:textId="77777777" w:rsidR="0092713D" w:rsidRPr="00896B4A" w:rsidRDefault="0092713D" w:rsidP="002A2EA8">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251075FE" w14:textId="77777777" w:rsidR="0092713D" w:rsidRPr="00896B4A" w:rsidRDefault="0092713D" w:rsidP="002A2EA8">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038B4B59" w14:textId="42AC5179" w:rsidR="0092713D" w:rsidRPr="00896B4A" w:rsidRDefault="0092713D" w:rsidP="002A2EA8">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11D6400B" w14:textId="77777777" w:rsidR="0092713D" w:rsidRPr="00896B4A" w:rsidRDefault="0092713D" w:rsidP="002A2EA8">
            <w:pPr>
              <w:jc w:val="center"/>
              <w:rPr>
                <w:rFonts w:ascii="Arial" w:hAnsi="Arial" w:cs="Arial"/>
              </w:rPr>
            </w:pPr>
          </w:p>
        </w:tc>
      </w:tr>
      <w:tr w:rsidR="002A2EA8" w:rsidRPr="00896B4A" w14:paraId="365311F7"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2BF951E7" w14:textId="77777777" w:rsidR="002A2EA8" w:rsidRPr="00896B4A" w:rsidRDefault="002A2EA8" w:rsidP="002A2EA8">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16C7DD44" w14:textId="77777777" w:rsidR="002A2EA8" w:rsidRPr="00896B4A" w:rsidRDefault="002A2EA8" w:rsidP="002A2EA8">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0C804516" w14:textId="77777777" w:rsidR="002A2EA8" w:rsidRPr="00896B4A" w:rsidRDefault="002A2EA8" w:rsidP="002A2EA8">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2FE70621" w14:textId="77777777" w:rsidR="002A2EA8" w:rsidRPr="00896B4A" w:rsidRDefault="002A2EA8" w:rsidP="002A2EA8">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4CE2EF1D" w14:textId="77777777" w:rsidR="002A2EA8" w:rsidRPr="00896B4A" w:rsidRDefault="002A2EA8" w:rsidP="002A2EA8">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38FBFE2F" w14:textId="77777777" w:rsidR="002A2EA8" w:rsidRPr="00896B4A" w:rsidRDefault="002A2EA8" w:rsidP="002A2EA8">
            <w:pPr>
              <w:jc w:val="center"/>
              <w:rPr>
                <w:rFonts w:ascii="Arial" w:hAnsi="Arial" w:cs="Arial"/>
              </w:rPr>
            </w:pPr>
          </w:p>
        </w:tc>
      </w:tr>
      <w:tr w:rsidR="002A2EA8" w:rsidRPr="00896B4A" w14:paraId="2129CCFE"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2BE4EFBF" w14:textId="77777777" w:rsidR="002A2EA8" w:rsidRPr="00896B4A" w:rsidRDefault="002A2EA8" w:rsidP="002A2EA8">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08CE4303" w14:textId="77777777" w:rsidR="002A2EA8" w:rsidRPr="00896B4A" w:rsidRDefault="002A2EA8" w:rsidP="002A2EA8">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6BED8EA6" w14:textId="77777777" w:rsidR="002A2EA8" w:rsidRPr="00896B4A" w:rsidRDefault="002A2EA8" w:rsidP="002A2EA8">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138657DD" w14:textId="77777777" w:rsidR="002A2EA8" w:rsidRPr="00896B4A" w:rsidRDefault="002A2EA8" w:rsidP="002A2EA8">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23E57FF2" w14:textId="77777777" w:rsidR="002A2EA8" w:rsidRPr="00896B4A" w:rsidRDefault="002A2EA8" w:rsidP="002A2EA8">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366A2568" w14:textId="77777777" w:rsidR="002A2EA8" w:rsidRPr="00896B4A" w:rsidRDefault="002A2EA8" w:rsidP="002A2EA8">
            <w:pPr>
              <w:jc w:val="center"/>
              <w:rPr>
                <w:rFonts w:ascii="Arial" w:hAnsi="Arial" w:cs="Arial"/>
              </w:rPr>
            </w:pPr>
          </w:p>
        </w:tc>
      </w:tr>
      <w:tr w:rsidR="000C234F" w:rsidRPr="00896B4A" w14:paraId="0E03A30A"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3E849C38" w14:textId="77777777" w:rsidR="000C234F" w:rsidRPr="00896B4A" w:rsidRDefault="000C234F" w:rsidP="002A2EA8">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0069E0F9" w14:textId="77777777" w:rsidR="000C234F" w:rsidRPr="00896B4A" w:rsidRDefault="000C234F" w:rsidP="002A2EA8">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78E84EA6" w14:textId="77777777" w:rsidR="000C234F" w:rsidRPr="00896B4A" w:rsidRDefault="000C234F" w:rsidP="002A2EA8">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031E3E3B" w14:textId="77777777" w:rsidR="000C234F" w:rsidRPr="00896B4A" w:rsidRDefault="000C234F" w:rsidP="002A2EA8">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3A460BF7" w14:textId="77777777" w:rsidR="000C234F" w:rsidRPr="00896B4A" w:rsidRDefault="000C234F" w:rsidP="002A2EA8">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2C45D4DB" w14:textId="77777777" w:rsidR="000C234F" w:rsidRPr="00896B4A" w:rsidRDefault="000C234F" w:rsidP="002A2EA8">
            <w:pPr>
              <w:jc w:val="center"/>
              <w:rPr>
                <w:rFonts w:ascii="Arial" w:hAnsi="Arial" w:cs="Arial"/>
              </w:rPr>
            </w:pPr>
          </w:p>
        </w:tc>
      </w:tr>
      <w:tr w:rsidR="000C234F" w:rsidRPr="00896B4A" w14:paraId="4B467668"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3C926311" w14:textId="77777777" w:rsidR="000C234F" w:rsidRPr="00896B4A" w:rsidRDefault="000C234F" w:rsidP="002A2EA8">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56EF5200" w14:textId="77777777" w:rsidR="000C234F" w:rsidRPr="00896B4A" w:rsidRDefault="000C234F" w:rsidP="002A2EA8">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3629A723" w14:textId="77777777" w:rsidR="000C234F" w:rsidRPr="00896B4A" w:rsidRDefault="000C234F" w:rsidP="002A2EA8">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76FDBB15" w14:textId="77777777" w:rsidR="000C234F" w:rsidRPr="00896B4A" w:rsidRDefault="000C234F" w:rsidP="002A2EA8">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7EFF1EDE" w14:textId="77777777" w:rsidR="000C234F" w:rsidRPr="00896B4A" w:rsidRDefault="000C234F" w:rsidP="002A2EA8">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1C502FCC" w14:textId="77777777" w:rsidR="000C234F" w:rsidRPr="00896B4A" w:rsidRDefault="000C234F" w:rsidP="002A2EA8">
            <w:pPr>
              <w:jc w:val="center"/>
              <w:rPr>
                <w:rFonts w:ascii="Arial" w:hAnsi="Arial" w:cs="Arial"/>
              </w:rPr>
            </w:pPr>
          </w:p>
        </w:tc>
      </w:tr>
      <w:tr w:rsidR="000C234F" w:rsidRPr="00896B4A" w14:paraId="2DB0FCFF"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693950B1" w14:textId="77777777" w:rsidR="000C234F" w:rsidRPr="00896B4A" w:rsidRDefault="000C234F" w:rsidP="002A2EA8">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56D97921" w14:textId="77777777" w:rsidR="000C234F" w:rsidRPr="00896B4A" w:rsidRDefault="000C234F" w:rsidP="002A2EA8">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7008D73A" w14:textId="77777777" w:rsidR="000C234F" w:rsidRPr="00896B4A" w:rsidRDefault="000C234F" w:rsidP="002A2EA8">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1E35D005" w14:textId="77777777" w:rsidR="000C234F" w:rsidRPr="00896B4A" w:rsidRDefault="000C234F" w:rsidP="002A2EA8">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117A24B7" w14:textId="77777777" w:rsidR="000C234F" w:rsidRPr="00896B4A" w:rsidRDefault="000C234F" w:rsidP="002A2EA8">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15DF2C3E" w14:textId="77777777" w:rsidR="000C234F" w:rsidRPr="00896B4A" w:rsidRDefault="000C234F" w:rsidP="002A2EA8">
            <w:pPr>
              <w:jc w:val="center"/>
              <w:rPr>
                <w:rFonts w:ascii="Arial" w:hAnsi="Arial" w:cs="Arial"/>
              </w:rPr>
            </w:pPr>
          </w:p>
        </w:tc>
      </w:tr>
      <w:tr w:rsidR="000C234F" w:rsidRPr="00896B4A" w14:paraId="77B16B91"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79E69E7F" w14:textId="77777777" w:rsidR="000C234F" w:rsidRPr="00896B4A" w:rsidRDefault="000C234F" w:rsidP="002A2EA8">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1F5B6281" w14:textId="77777777" w:rsidR="000C234F" w:rsidRPr="00896B4A" w:rsidRDefault="000C234F" w:rsidP="002A2EA8">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0FDEA5CA" w14:textId="77777777" w:rsidR="000C234F" w:rsidRPr="00896B4A" w:rsidRDefault="000C234F" w:rsidP="002A2EA8">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6B8AEF53" w14:textId="77777777" w:rsidR="000C234F" w:rsidRPr="00896B4A" w:rsidRDefault="000C234F" w:rsidP="002A2EA8">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4C0C4527" w14:textId="77777777" w:rsidR="000C234F" w:rsidRPr="00896B4A" w:rsidRDefault="000C234F" w:rsidP="002A2EA8">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0DC5C8B4" w14:textId="77777777" w:rsidR="000C234F" w:rsidRPr="00896B4A" w:rsidRDefault="000C234F" w:rsidP="002A2EA8">
            <w:pPr>
              <w:jc w:val="center"/>
              <w:rPr>
                <w:rFonts w:ascii="Arial" w:hAnsi="Arial" w:cs="Arial"/>
              </w:rPr>
            </w:pPr>
          </w:p>
        </w:tc>
      </w:tr>
      <w:tr w:rsidR="002A2EA8" w:rsidRPr="00896B4A" w14:paraId="7325B198"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5BA9E751" w14:textId="77777777" w:rsidR="002A2EA8" w:rsidRPr="00896B4A" w:rsidRDefault="002A2EA8" w:rsidP="002A2EA8">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201BED5D" w14:textId="77777777" w:rsidR="002A2EA8" w:rsidRPr="00896B4A" w:rsidRDefault="002A2EA8" w:rsidP="002A2EA8">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6A6DC194" w14:textId="77777777" w:rsidR="002A2EA8" w:rsidRPr="00896B4A" w:rsidRDefault="002A2EA8" w:rsidP="002A2EA8">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0FA83ED5" w14:textId="77777777" w:rsidR="002A2EA8" w:rsidRPr="00896B4A" w:rsidRDefault="002A2EA8" w:rsidP="002A2EA8">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447F32B7" w14:textId="77777777" w:rsidR="002A2EA8" w:rsidRPr="00896B4A" w:rsidRDefault="002A2EA8" w:rsidP="002A2EA8">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5EC97F4E" w14:textId="77777777" w:rsidR="002A2EA8" w:rsidRPr="00896B4A" w:rsidRDefault="002A2EA8" w:rsidP="002A2EA8">
            <w:pPr>
              <w:jc w:val="center"/>
              <w:rPr>
                <w:rFonts w:ascii="Arial" w:hAnsi="Arial" w:cs="Arial"/>
              </w:rPr>
            </w:pPr>
          </w:p>
        </w:tc>
      </w:tr>
      <w:tr w:rsidR="002A2EA8" w:rsidRPr="00896B4A" w14:paraId="4CFB628B"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081B0165" w14:textId="77777777" w:rsidR="002A2EA8" w:rsidRPr="00896B4A" w:rsidRDefault="002A2EA8" w:rsidP="002A2EA8">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0F1125D5" w14:textId="77777777" w:rsidR="002A2EA8" w:rsidRPr="00896B4A" w:rsidRDefault="002A2EA8" w:rsidP="002A2EA8">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1FE52151" w14:textId="77777777" w:rsidR="002A2EA8" w:rsidRPr="00896B4A" w:rsidRDefault="002A2EA8" w:rsidP="002A2EA8">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343BD819" w14:textId="77777777" w:rsidR="002A2EA8" w:rsidRPr="00896B4A" w:rsidRDefault="002A2EA8" w:rsidP="002A2EA8">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76DE0F58" w14:textId="77777777" w:rsidR="002A2EA8" w:rsidRPr="00896B4A" w:rsidRDefault="002A2EA8" w:rsidP="002A2EA8">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3FFFA21F" w14:textId="77777777" w:rsidR="002A2EA8" w:rsidRPr="00896B4A" w:rsidRDefault="002A2EA8" w:rsidP="002A2EA8">
            <w:pPr>
              <w:jc w:val="center"/>
              <w:rPr>
                <w:rFonts w:ascii="Arial" w:hAnsi="Arial" w:cs="Arial"/>
              </w:rPr>
            </w:pPr>
          </w:p>
        </w:tc>
      </w:tr>
      <w:tr w:rsidR="002A2EA8" w:rsidRPr="00896B4A" w14:paraId="520DE89C"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63003BD2" w14:textId="77777777" w:rsidR="002A2EA8" w:rsidRPr="00896B4A" w:rsidRDefault="002A2EA8" w:rsidP="002A2EA8">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1B03D284" w14:textId="77777777" w:rsidR="002A2EA8" w:rsidRPr="00896B4A" w:rsidRDefault="002A2EA8" w:rsidP="002A2EA8">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7CAFC2A7" w14:textId="77777777" w:rsidR="002A2EA8" w:rsidRPr="00896B4A" w:rsidRDefault="002A2EA8" w:rsidP="002A2EA8">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7DCB836A" w14:textId="77777777" w:rsidR="002A2EA8" w:rsidRPr="00896B4A" w:rsidRDefault="002A2EA8" w:rsidP="002A2EA8">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037D785E" w14:textId="77777777" w:rsidR="002A2EA8" w:rsidRPr="00896B4A" w:rsidRDefault="002A2EA8" w:rsidP="002A2EA8">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7F7F4F30" w14:textId="77777777" w:rsidR="002A2EA8" w:rsidRPr="00896B4A" w:rsidRDefault="002A2EA8" w:rsidP="002A2EA8">
            <w:pPr>
              <w:jc w:val="center"/>
              <w:rPr>
                <w:rFonts w:ascii="Arial" w:hAnsi="Arial" w:cs="Arial"/>
              </w:rPr>
            </w:pPr>
          </w:p>
        </w:tc>
      </w:tr>
      <w:tr w:rsidR="0092713D" w:rsidRPr="00896B4A" w14:paraId="26435E83"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02172533" w14:textId="77777777" w:rsidR="0092713D" w:rsidRPr="00896B4A" w:rsidRDefault="0092713D" w:rsidP="002A2EA8">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4CFAB7EB" w14:textId="77777777" w:rsidR="0092713D" w:rsidRPr="00896B4A" w:rsidRDefault="0092713D" w:rsidP="002A2EA8">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496E9A86" w14:textId="77777777" w:rsidR="0092713D" w:rsidRPr="00896B4A" w:rsidRDefault="0092713D" w:rsidP="002A2EA8">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332AE398" w14:textId="77777777" w:rsidR="0092713D" w:rsidRPr="00896B4A" w:rsidRDefault="0092713D" w:rsidP="002A2EA8">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0F69FAB0" w14:textId="77777777" w:rsidR="0092713D" w:rsidRPr="00896B4A" w:rsidRDefault="0092713D" w:rsidP="002A2EA8">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6FC2FBD0" w14:textId="77777777" w:rsidR="0092713D" w:rsidRPr="00896B4A" w:rsidRDefault="0092713D" w:rsidP="002A2EA8">
            <w:pPr>
              <w:jc w:val="center"/>
              <w:rPr>
                <w:rFonts w:ascii="Arial" w:hAnsi="Arial" w:cs="Arial"/>
              </w:rPr>
            </w:pPr>
          </w:p>
        </w:tc>
      </w:tr>
      <w:tr w:rsidR="0092713D" w:rsidRPr="00896B4A" w14:paraId="33BC83F9"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018D9C7D" w14:textId="77777777" w:rsidR="0092713D" w:rsidRPr="00896B4A" w:rsidRDefault="0092713D" w:rsidP="002A2EA8">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30B9132B" w14:textId="77777777" w:rsidR="0092713D" w:rsidRPr="00896B4A" w:rsidRDefault="0092713D" w:rsidP="002A2EA8">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47213575" w14:textId="77777777" w:rsidR="0092713D" w:rsidRPr="00896B4A" w:rsidRDefault="0092713D" w:rsidP="002A2EA8">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600CB0DE" w14:textId="77777777" w:rsidR="0092713D" w:rsidRPr="00896B4A" w:rsidRDefault="0092713D" w:rsidP="002A2EA8">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61EA1142" w14:textId="77777777" w:rsidR="0092713D" w:rsidRPr="00896B4A" w:rsidRDefault="0092713D" w:rsidP="002A2EA8">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6BA4FE4B" w14:textId="77777777" w:rsidR="0092713D" w:rsidRPr="00896B4A" w:rsidRDefault="0092713D" w:rsidP="002A2EA8">
            <w:pPr>
              <w:jc w:val="center"/>
              <w:rPr>
                <w:rFonts w:ascii="Arial" w:hAnsi="Arial" w:cs="Arial"/>
              </w:rPr>
            </w:pPr>
          </w:p>
        </w:tc>
      </w:tr>
      <w:tr w:rsidR="0092713D" w:rsidRPr="00896B4A" w14:paraId="705AFDCF" w14:textId="77777777" w:rsidTr="000C234F">
        <w:trPr>
          <w:trHeight w:val="261"/>
          <w:jc w:val="center"/>
        </w:trPr>
        <w:tc>
          <w:tcPr>
            <w:tcW w:w="1558" w:type="dxa"/>
            <w:tcBorders>
              <w:top w:val="single" w:sz="6" w:space="0" w:color="auto"/>
              <w:bottom w:val="single" w:sz="18" w:space="0" w:color="auto"/>
              <w:right w:val="single" w:sz="6" w:space="0" w:color="auto"/>
            </w:tcBorders>
            <w:vAlign w:val="center"/>
          </w:tcPr>
          <w:p w14:paraId="621FC3B1" w14:textId="77777777" w:rsidR="0092713D" w:rsidRPr="00896B4A" w:rsidRDefault="0092713D" w:rsidP="002A2EA8">
            <w:pPr>
              <w:jc w:val="center"/>
              <w:rPr>
                <w:rFonts w:ascii="Arial" w:hAnsi="Arial" w:cs="Arial"/>
              </w:rPr>
            </w:pPr>
          </w:p>
        </w:tc>
        <w:tc>
          <w:tcPr>
            <w:tcW w:w="2973" w:type="dxa"/>
            <w:tcBorders>
              <w:top w:val="single" w:sz="6" w:space="0" w:color="auto"/>
              <w:left w:val="single" w:sz="6" w:space="0" w:color="auto"/>
              <w:bottom w:val="single" w:sz="18" w:space="0" w:color="auto"/>
              <w:right w:val="single" w:sz="6" w:space="0" w:color="auto"/>
            </w:tcBorders>
            <w:vAlign w:val="center"/>
          </w:tcPr>
          <w:p w14:paraId="77A34E24" w14:textId="77777777" w:rsidR="0092713D" w:rsidRPr="00896B4A" w:rsidRDefault="0092713D" w:rsidP="002A2EA8">
            <w:pPr>
              <w:jc w:val="center"/>
              <w:rPr>
                <w:rFonts w:ascii="Arial" w:hAnsi="Arial" w:cs="Arial"/>
              </w:rPr>
            </w:pPr>
          </w:p>
        </w:tc>
        <w:tc>
          <w:tcPr>
            <w:tcW w:w="993" w:type="dxa"/>
            <w:tcBorders>
              <w:top w:val="single" w:sz="6" w:space="0" w:color="auto"/>
              <w:left w:val="single" w:sz="6" w:space="0" w:color="auto"/>
              <w:bottom w:val="single" w:sz="18" w:space="0" w:color="auto"/>
              <w:right w:val="single" w:sz="6" w:space="0" w:color="auto"/>
            </w:tcBorders>
            <w:vAlign w:val="center"/>
          </w:tcPr>
          <w:p w14:paraId="4EF9AA0C" w14:textId="77777777" w:rsidR="0092713D" w:rsidRPr="00896B4A" w:rsidRDefault="0092713D" w:rsidP="002A2EA8">
            <w:pPr>
              <w:jc w:val="center"/>
              <w:rPr>
                <w:rFonts w:ascii="Arial" w:hAnsi="Arial" w:cs="Arial"/>
              </w:rPr>
            </w:pPr>
          </w:p>
        </w:tc>
        <w:tc>
          <w:tcPr>
            <w:tcW w:w="992" w:type="dxa"/>
            <w:tcBorders>
              <w:top w:val="single" w:sz="6" w:space="0" w:color="auto"/>
              <w:left w:val="single" w:sz="6" w:space="0" w:color="auto"/>
              <w:bottom w:val="single" w:sz="18" w:space="0" w:color="auto"/>
              <w:right w:val="single" w:sz="6" w:space="0" w:color="auto"/>
            </w:tcBorders>
            <w:vAlign w:val="center"/>
          </w:tcPr>
          <w:p w14:paraId="5AFD68A6" w14:textId="77777777" w:rsidR="0092713D" w:rsidRPr="00896B4A" w:rsidRDefault="0092713D" w:rsidP="002A2EA8">
            <w:pPr>
              <w:jc w:val="center"/>
              <w:rPr>
                <w:rFonts w:ascii="Arial" w:hAnsi="Arial" w:cs="Arial"/>
              </w:rPr>
            </w:pPr>
          </w:p>
        </w:tc>
        <w:tc>
          <w:tcPr>
            <w:tcW w:w="1275" w:type="dxa"/>
            <w:tcBorders>
              <w:top w:val="single" w:sz="6" w:space="0" w:color="auto"/>
              <w:left w:val="single" w:sz="6" w:space="0" w:color="auto"/>
              <w:bottom w:val="single" w:sz="18" w:space="0" w:color="auto"/>
              <w:right w:val="single" w:sz="6" w:space="0" w:color="auto"/>
            </w:tcBorders>
            <w:vAlign w:val="center"/>
          </w:tcPr>
          <w:p w14:paraId="46A47D6C" w14:textId="77777777" w:rsidR="0092713D" w:rsidRPr="00896B4A" w:rsidRDefault="0092713D" w:rsidP="002A2EA8">
            <w:pPr>
              <w:jc w:val="center"/>
              <w:rPr>
                <w:rFonts w:ascii="Arial" w:hAnsi="Arial" w:cs="Arial"/>
              </w:rPr>
            </w:pPr>
          </w:p>
        </w:tc>
        <w:tc>
          <w:tcPr>
            <w:tcW w:w="1559" w:type="dxa"/>
            <w:tcBorders>
              <w:top w:val="single" w:sz="6" w:space="0" w:color="auto"/>
              <w:left w:val="single" w:sz="6" w:space="0" w:color="auto"/>
              <w:bottom w:val="single" w:sz="18" w:space="0" w:color="auto"/>
            </w:tcBorders>
            <w:vAlign w:val="center"/>
          </w:tcPr>
          <w:p w14:paraId="2F6C7F43" w14:textId="77777777" w:rsidR="0092713D" w:rsidRPr="00896B4A" w:rsidRDefault="0092713D" w:rsidP="002A2EA8">
            <w:pPr>
              <w:jc w:val="center"/>
              <w:rPr>
                <w:rFonts w:ascii="Arial" w:hAnsi="Arial" w:cs="Arial"/>
              </w:rPr>
            </w:pPr>
          </w:p>
        </w:tc>
      </w:tr>
    </w:tbl>
    <w:p w14:paraId="56E4B793" w14:textId="77777777" w:rsidR="002A2EA8" w:rsidRPr="00896B4A" w:rsidRDefault="002A2EA8" w:rsidP="007745CE">
      <w:pPr>
        <w:rPr>
          <w:rFonts w:ascii="Arial" w:hAnsi="Arial" w:cs="Arial"/>
        </w:rPr>
      </w:pPr>
    </w:p>
    <w:p w14:paraId="7ED174E9" w14:textId="77777777" w:rsidR="004B7591" w:rsidRPr="00896B4A" w:rsidRDefault="004B7591">
      <w:pPr>
        <w:rPr>
          <w:rFonts w:ascii="Arial" w:hAnsi="Arial" w:cs="Arial"/>
        </w:rPr>
      </w:pPr>
      <w:r w:rsidRPr="00896B4A">
        <w:rPr>
          <w:rFonts w:ascii="Arial" w:hAnsi="Arial" w:cs="Arial"/>
        </w:rPr>
        <w:br w:type="page"/>
      </w:r>
    </w:p>
    <w:p w14:paraId="4DC682C7" w14:textId="3E9BEC9F" w:rsidR="002A2EA8" w:rsidRPr="00896B4A" w:rsidRDefault="002A2EA8" w:rsidP="007745CE">
      <w:pPr>
        <w:rPr>
          <w:rFonts w:ascii="Arial" w:hAnsi="Arial" w:cs="Arial"/>
        </w:rPr>
      </w:pPr>
      <w:r w:rsidRPr="00896B4A">
        <w:rPr>
          <w:rFonts w:ascii="Arial" w:hAnsi="Arial" w:cs="Arial"/>
        </w:rPr>
        <w:lastRenderedPageBreak/>
        <w:t>B. Minor Coursework (If Applicable)</w:t>
      </w:r>
    </w:p>
    <w:tbl>
      <w:tblPr>
        <w:tblStyle w:val="TableGrid"/>
        <w:tblW w:w="0" w:type="auto"/>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2973"/>
        <w:gridCol w:w="993"/>
        <w:gridCol w:w="992"/>
        <w:gridCol w:w="1275"/>
        <w:gridCol w:w="1559"/>
      </w:tblGrid>
      <w:tr w:rsidR="002A2EA8" w:rsidRPr="00896B4A" w14:paraId="51914204" w14:textId="77777777" w:rsidTr="00677400">
        <w:trPr>
          <w:trHeight w:val="20"/>
          <w:jc w:val="center"/>
        </w:trPr>
        <w:tc>
          <w:tcPr>
            <w:tcW w:w="1558" w:type="dxa"/>
            <w:tcBorders>
              <w:top w:val="single" w:sz="18" w:space="0" w:color="auto"/>
              <w:bottom w:val="single" w:sz="18" w:space="0" w:color="auto"/>
              <w:right w:val="single" w:sz="6" w:space="0" w:color="auto"/>
            </w:tcBorders>
            <w:vAlign w:val="center"/>
          </w:tcPr>
          <w:p w14:paraId="48CB7CE2" w14:textId="77777777" w:rsidR="002A2EA8" w:rsidRPr="00896B4A" w:rsidRDefault="002A2EA8" w:rsidP="00677400">
            <w:pPr>
              <w:jc w:val="center"/>
              <w:rPr>
                <w:rFonts w:ascii="Arial" w:hAnsi="Arial" w:cs="Arial"/>
                <w:b/>
                <w:bCs/>
              </w:rPr>
            </w:pPr>
            <w:r w:rsidRPr="00896B4A">
              <w:rPr>
                <w:rFonts w:ascii="Arial" w:hAnsi="Arial" w:cs="Arial"/>
                <w:b/>
                <w:bCs/>
              </w:rPr>
              <w:t>Course code</w:t>
            </w:r>
          </w:p>
        </w:tc>
        <w:tc>
          <w:tcPr>
            <w:tcW w:w="2973" w:type="dxa"/>
            <w:tcBorders>
              <w:top w:val="single" w:sz="18" w:space="0" w:color="auto"/>
              <w:left w:val="single" w:sz="6" w:space="0" w:color="auto"/>
              <w:bottom w:val="single" w:sz="18" w:space="0" w:color="auto"/>
              <w:right w:val="single" w:sz="6" w:space="0" w:color="auto"/>
            </w:tcBorders>
            <w:vAlign w:val="center"/>
          </w:tcPr>
          <w:p w14:paraId="4182D8D9" w14:textId="77777777" w:rsidR="002A2EA8" w:rsidRPr="00896B4A" w:rsidRDefault="002A2EA8" w:rsidP="00677400">
            <w:pPr>
              <w:jc w:val="center"/>
              <w:rPr>
                <w:rFonts w:ascii="Arial" w:hAnsi="Arial" w:cs="Arial"/>
                <w:b/>
                <w:bCs/>
              </w:rPr>
            </w:pPr>
            <w:r w:rsidRPr="00896B4A">
              <w:rPr>
                <w:rFonts w:ascii="Arial" w:hAnsi="Arial" w:cs="Arial"/>
                <w:b/>
                <w:bCs/>
              </w:rPr>
              <w:t>Course title</w:t>
            </w:r>
          </w:p>
        </w:tc>
        <w:tc>
          <w:tcPr>
            <w:tcW w:w="993" w:type="dxa"/>
            <w:tcBorders>
              <w:top w:val="single" w:sz="18" w:space="0" w:color="auto"/>
              <w:left w:val="single" w:sz="6" w:space="0" w:color="auto"/>
              <w:bottom w:val="single" w:sz="18" w:space="0" w:color="auto"/>
              <w:right w:val="single" w:sz="6" w:space="0" w:color="auto"/>
            </w:tcBorders>
            <w:vAlign w:val="center"/>
          </w:tcPr>
          <w:p w14:paraId="53C5C224" w14:textId="77777777" w:rsidR="002A2EA8" w:rsidRPr="00896B4A" w:rsidRDefault="002A2EA8" w:rsidP="00677400">
            <w:pPr>
              <w:jc w:val="center"/>
              <w:rPr>
                <w:rFonts w:ascii="Arial" w:hAnsi="Arial" w:cs="Arial"/>
                <w:b/>
                <w:bCs/>
              </w:rPr>
            </w:pPr>
            <w:r w:rsidRPr="00896B4A">
              <w:rPr>
                <w:rFonts w:ascii="Arial" w:hAnsi="Arial" w:cs="Arial"/>
                <w:b/>
                <w:bCs/>
              </w:rPr>
              <w:t>Credit hours</w:t>
            </w:r>
          </w:p>
        </w:tc>
        <w:tc>
          <w:tcPr>
            <w:tcW w:w="992" w:type="dxa"/>
            <w:tcBorders>
              <w:top w:val="single" w:sz="18" w:space="0" w:color="auto"/>
              <w:left w:val="single" w:sz="6" w:space="0" w:color="auto"/>
              <w:bottom w:val="single" w:sz="18" w:space="0" w:color="auto"/>
              <w:right w:val="single" w:sz="6" w:space="0" w:color="auto"/>
            </w:tcBorders>
            <w:vAlign w:val="center"/>
          </w:tcPr>
          <w:p w14:paraId="64B5B997" w14:textId="77777777" w:rsidR="002A2EA8" w:rsidRPr="00896B4A" w:rsidRDefault="002A2EA8" w:rsidP="00677400">
            <w:pPr>
              <w:jc w:val="center"/>
              <w:rPr>
                <w:rFonts w:ascii="Arial" w:hAnsi="Arial" w:cs="Arial"/>
                <w:b/>
                <w:bCs/>
              </w:rPr>
            </w:pPr>
            <w:r w:rsidRPr="00896B4A">
              <w:rPr>
                <w:rFonts w:ascii="Arial" w:hAnsi="Arial" w:cs="Arial"/>
                <w:b/>
                <w:bCs/>
              </w:rPr>
              <w:t>Grade</w:t>
            </w:r>
          </w:p>
        </w:tc>
        <w:tc>
          <w:tcPr>
            <w:tcW w:w="1275" w:type="dxa"/>
            <w:tcBorders>
              <w:top w:val="single" w:sz="18" w:space="0" w:color="auto"/>
              <w:left w:val="single" w:sz="6" w:space="0" w:color="auto"/>
              <w:bottom w:val="single" w:sz="18" w:space="0" w:color="auto"/>
              <w:right w:val="single" w:sz="6" w:space="0" w:color="auto"/>
            </w:tcBorders>
            <w:vAlign w:val="center"/>
          </w:tcPr>
          <w:p w14:paraId="2A9DBFE1" w14:textId="77777777" w:rsidR="002A2EA8" w:rsidRPr="00896B4A" w:rsidRDefault="002A2EA8" w:rsidP="00677400">
            <w:pPr>
              <w:jc w:val="center"/>
              <w:rPr>
                <w:rFonts w:ascii="Arial" w:hAnsi="Arial" w:cs="Arial"/>
                <w:b/>
                <w:bCs/>
              </w:rPr>
            </w:pPr>
            <w:r w:rsidRPr="00896B4A">
              <w:rPr>
                <w:rFonts w:ascii="Arial" w:hAnsi="Arial" w:cs="Arial"/>
                <w:b/>
                <w:bCs/>
              </w:rPr>
              <w:t>Semester</w:t>
            </w:r>
          </w:p>
        </w:tc>
        <w:tc>
          <w:tcPr>
            <w:tcW w:w="1559" w:type="dxa"/>
            <w:tcBorders>
              <w:top w:val="single" w:sz="18" w:space="0" w:color="auto"/>
              <w:left w:val="single" w:sz="6" w:space="0" w:color="auto"/>
              <w:bottom w:val="single" w:sz="18" w:space="0" w:color="auto"/>
            </w:tcBorders>
            <w:vAlign w:val="center"/>
          </w:tcPr>
          <w:p w14:paraId="00D6F568" w14:textId="77777777" w:rsidR="002A2EA8" w:rsidRPr="00896B4A" w:rsidRDefault="002A2EA8" w:rsidP="00677400">
            <w:pPr>
              <w:jc w:val="center"/>
              <w:rPr>
                <w:rFonts w:ascii="Arial" w:hAnsi="Arial" w:cs="Arial"/>
                <w:b/>
                <w:bCs/>
              </w:rPr>
            </w:pPr>
            <w:r w:rsidRPr="00896B4A">
              <w:rPr>
                <w:rFonts w:ascii="Arial" w:hAnsi="Arial" w:cs="Arial"/>
                <w:b/>
                <w:bCs/>
              </w:rPr>
              <w:t>Institution</w:t>
            </w:r>
          </w:p>
        </w:tc>
      </w:tr>
      <w:tr w:rsidR="002A2EA8" w:rsidRPr="00896B4A" w14:paraId="1B73A22B" w14:textId="77777777" w:rsidTr="000C234F">
        <w:trPr>
          <w:trHeight w:val="261"/>
          <w:jc w:val="center"/>
        </w:trPr>
        <w:tc>
          <w:tcPr>
            <w:tcW w:w="1558" w:type="dxa"/>
            <w:tcBorders>
              <w:top w:val="single" w:sz="18" w:space="0" w:color="auto"/>
              <w:bottom w:val="single" w:sz="6" w:space="0" w:color="auto"/>
              <w:right w:val="single" w:sz="6" w:space="0" w:color="auto"/>
            </w:tcBorders>
            <w:vAlign w:val="center"/>
          </w:tcPr>
          <w:p w14:paraId="4C9E65E0" w14:textId="77777777" w:rsidR="002A2EA8" w:rsidRPr="00896B4A" w:rsidRDefault="002A2EA8" w:rsidP="00677400">
            <w:pPr>
              <w:jc w:val="center"/>
              <w:rPr>
                <w:rFonts w:ascii="Arial" w:hAnsi="Arial" w:cs="Arial"/>
              </w:rPr>
            </w:pPr>
          </w:p>
        </w:tc>
        <w:tc>
          <w:tcPr>
            <w:tcW w:w="2973" w:type="dxa"/>
            <w:tcBorders>
              <w:top w:val="single" w:sz="18" w:space="0" w:color="auto"/>
              <w:left w:val="single" w:sz="6" w:space="0" w:color="auto"/>
              <w:bottom w:val="single" w:sz="6" w:space="0" w:color="auto"/>
              <w:right w:val="single" w:sz="6" w:space="0" w:color="auto"/>
            </w:tcBorders>
            <w:vAlign w:val="center"/>
          </w:tcPr>
          <w:p w14:paraId="73B7202F" w14:textId="77777777" w:rsidR="002A2EA8" w:rsidRPr="00896B4A" w:rsidRDefault="002A2EA8" w:rsidP="00677400">
            <w:pPr>
              <w:jc w:val="center"/>
              <w:rPr>
                <w:rFonts w:ascii="Arial" w:hAnsi="Arial" w:cs="Arial"/>
              </w:rPr>
            </w:pPr>
          </w:p>
        </w:tc>
        <w:tc>
          <w:tcPr>
            <w:tcW w:w="993" w:type="dxa"/>
            <w:tcBorders>
              <w:top w:val="single" w:sz="18" w:space="0" w:color="auto"/>
              <w:left w:val="single" w:sz="6" w:space="0" w:color="auto"/>
              <w:bottom w:val="single" w:sz="6" w:space="0" w:color="auto"/>
              <w:right w:val="single" w:sz="6" w:space="0" w:color="auto"/>
            </w:tcBorders>
            <w:vAlign w:val="center"/>
          </w:tcPr>
          <w:p w14:paraId="535A94CC" w14:textId="77777777" w:rsidR="002A2EA8" w:rsidRPr="00896B4A" w:rsidRDefault="002A2EA8" w:rsidP="00677400">
            <w:pPr>
              <w:jc w:val="center"/>
              <w:rPr>
                <w:rFonts w:ascii="Arial" w:hAnsi="Arial" w:cs="Arial"/>
              </w:rPr>
            </w:pPr>
          </w:p>
        </w:tc>
        <w:tc>
          <w:tcPr>
            <w:tcW w:w="992" w:type="dxa"/>
            <w:tcBorders>
              <w:top w:val="single" w:sz="18" w:space="0" w:color="auto"/>
              <w:left w:val="single" w:sz="6" w:space="0" w:color="auto"/>
              <w:bottom w:val="single" w:sz="6" w:space="0" w:color="auto"/>
              <w:right w:val="single" w:sz="6" w:space="0" w:color="auto"/>
            </w:tcBorders>
            <w:vAlign w:val="center"/>
          </w:tcPr>
          <w:p w14:paraId="550B3B56" w14:textId="77777777" w:rsidR="002A2EA8" w:rsidRPr="00896B4A" w:rsidRDefault="002A2EA8" w:rsidP="00677400">
            <w:pPr>
              <w:jc w:val="center"/>
              <w:rPr>
                <w:rFonts w:ascii="Arial" w:hAnsi="Arial" w:cs="Arial"/>
              </w:rPr>
            </w:pPr>
          </w:p>
        </w:tc>
        <w:tc>
          <w:tcPr>
            <w:tcW w:w="1275" w:type="dxa"/>
            <w:tcBorders>
              <w:top w:val="single" w:sz="18" w:space="0" w:color="auto"/>
              <w:left w:val="single" w:sz="6" w:space="0" w:color="auto"/>
              <w:bottom w:val="single" w:sz="6" w:space="0" w:color="auto"/>
              <w:right w:val="single" w:sz="6" w:space="0" w:color="auto"/>
            </w:tcBorders>
            <w:vAlign w:val="center"/>
          </w:tcPr>
          <w:p w14:paraId="2AF03B4B" w14:textId="77777777" w:rsidR="002A2EA8" w:rsidRPr="00896B4A" w:rsidRDefault="002A2EA8" w:rsidP="00677400">
            <w:pPr>
              <w:jc w:val="center"/>
              <w:rPr>
                <w:rFonts w:ascii="Arial" w:hAnsi="Arial" w:cs="Arial"/>
              </w:rPr>
            </w:pPr>
          </w:p>
        </w:tc>
        <w:tc>
          <w:tcPr>
            <w:tcW w:w="1559" w:type="dxa"/>
            <w:tcBorders>
              <w:top w:val="single" w:sz="18" w:space="0" w:color="auto"/>
              <w:left w:val="single" w:sz="6" w:space="0" w:color="auto"/>
              <w:bottom w:val="single" w:sz="6" w:space="0" w:color="auto"/>
            </w:tcBorders>
            <w:vAlign w:val="center"/>
          </w:tcPr>
          <w:p w14:paraId="5D1F790C" w14:textId="77777777" w:rsidR="002A2EA8" w:rsidRPr="00896B4A" w:rsidRDefault="002A2EA8" w:rsidP="00677400">
            <w:pPr>
              <w:jc w:val="center"/>
              <w:rPr>
                <w:rFonts w:ascii="Arial" w:hAnsi="Arial" w:cs="Arial"/>
              </w:rPr>
            </w:pPr>
          </w:p>
        </w:tc>
      </w:tr>
      <w:tr w:rsidR="002A2EA8" w:rsidRPr="00896B4A" w14:paraId="50827770"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3E21192C" w14:textId="77777777" w:rsidR="002A2EA8" w:rsidRPr="00896B4A" w:rsidRDefault="002A2EA8" w:rsidP="00677400">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16CF86C0" w14:textId="77777777" w:rsidR="002A2EA8" w:rsidRPr="00896B4A" w:rsidRDefault="002A2EA8" w:rsidP="00677400">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32713E74" w14:textId="77777777" w:rsidR="002A2EA8" w:rsidRPr="00896B4A" w:rsidRDefault="002A2EA8" w:rsidP="00677400">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3D75C5A7" w14:textId="77777777" w:rsidR="002A2EA8" w:rsidRPr="00896B4A" w:rsidRDefault="002A2EA8" w:rsidP="00677400">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6A2C6584" w14:textId="77777777" w:rsidR="002A2EA8" w:rsidRPr="00896B4A" w:rsidRDefault="002A2EA8" w:rsidP="00677400">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443F6E97" w14:textId="77777777" w:rsidR="002A2EA8" w:rsidRPr="00896B4A" w:rsidRDefault="002A2EA8" w:rsidP="00677400">
            <w:pPr>
              <w:jc w:val="center"/>
              <w:rPr>
                <w:rFonts w:ascii="Arial" w:hAnsi="Arial" w:cs="Arial"/>
              </w:rPr>
            </w:pPr>
          </w:p>
        </w:tc>
      </w:tr>
      <w:tr w:rsidR="002A2EA8" w:rsidRPr="00896B4A" w14:paraId="23A8F955"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3FE25A2A" w14:textId="77777777" w:rsidR="002A2EA8" w:rsidRPr="00896B4A" w:rsidRDefault="002A2EA8" w:rsidP="00677400">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69A9C93C" w14:textId="77777777" w:rsidR="002A2EA8" w:rsidRPr="00896B4A" w:rsidRDefault="002A2EA8" w:rsidP="00677400">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3199E3AE" w14:textId="77777777" w:rsidR="002A2EA8" w:rsidRPr="00896B4A" w:rsidRDefault="002A2EA8" w:rsidP="00677400">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77C05EBA" w14:textId="77777777" w:rsidR="002A2EA8" w:rsidRPr="00896B4A" w:rsidRDefault="002A2EA8" w:rsidP="00677400">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29FF0194" w14:textId="77777777" w:rsidR="002A2EA8" w:rsidRPr="00896B4A" w:rsidRDefault="002A2EA8" w:rsidP="00677400">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36EC55EB" w14:textId="77777777" w:rsidR="002A2EA8" w:rsidRPr="00896B4A" w:rsidRDefault="002A2EA8" w:rsidP="00677400">
            <w:pPr>
              <w:jc w:val="center"/>
              <w:rPr>
                <w:rFonts w:ascii="Arial" w:hAnsi="Arial" w:cs="Arial"/>
              </w:rPr>
            </w:pPr>
          </w:p>
        </w:tc>
      </w:tr>
      <w:tr w:rsidR="002A2EA8" w:rsidRPr="00896B4A" w14:paraId="055BE189"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2471E701" w14:textId="77777777" w:rsidR="002A2EA8" w:rsidRPr="00896B4A" w:rsidRDefault="002A2EA8" w:rsidP="00677400">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40B7E2E3" w14:textId="77777777" w:rsidR="002A2EA8" w:rsidRPr="00896B4A" w:rsidRDefault="002A2EA8" w:rsidP="00677400">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6987E9EA" w14:textId="77777777" w:rsidR="002A2EA8" w:rsidRPr="00896B4A" w:rsidRDefault="002A2EA8" w:rsidP="00677400">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1E25B2D7" w14:textId="77777777" w:rsidR="002A2EA8" w:rsidRPr="00896B4A" w:rsidRDefault="002A2EA8" w:rsidP="00677400">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274AAD1C" w14:textId="77777777" w:rsidR="002A2EA8" w:rsidRPr="00896B4A" w:rsidRDefault="002A2EA8" w:rsidP="00677400">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76DFDE30" w14:textId="77777777" w:rsidR="002A2EA8" w:rsidRPr="00896B4A" w:rsidRDefault="002A2EA8" w:rsidP="00677400">
            <w:pPr>
              <w:jc w:val="center"/>
              <w:rPr>
                <w:rFonts w:ascii="Arial" w:hAnsi="Arial" w:cs="Arial"/>
              </w:rPr>
            </w:pPr>
          </w:p>
        </w:tc>
      </w:tr>
      <w:tr w:rsidR="002A2EA8" w:rsidRPr="00896B4A" w14:paraId="672E63DC"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30E7EF41" w14:textId="77777777" w:rsidR="002A2EA8" w:rsidRPr="00896B4A" w:rsidRDefault="002A2EA8" w:rsidP="00677400">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4CD26A14" w14:textId="77777777" w:rsidR="002A2EA8" w:rsidRPr="00896B4A" w:rsidRDefault="002A2EA8" w:rsidP="00677400">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3F3C5676" w14:textId="77777777" w:rsidR="002A2EA8" w:rsidRPr="00896B4A" w:rsidRDefault="002A2EA8" w:rsidP="00677400">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08CDB481" w14:textId="77777777" w:rsidR="002A2EA8" w:rsidRPr="00896B4A" w:rsidRDefault="002A2EA8" w:rsidP="00677400">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56925EDA" w14:textId="77777777" w:rsidR="002A2EA8" w:rsidRPr="00896B4A" w:rsidRDefault="002A2EA8" w:rsidP="00677400">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484DAE8E" w14:textId="77777777" w:rsidR="002A2EA8" w:rsidRPr="00896B4A" w:rsidRDefault="002A2EA8" w:rsidP="00677400">
            <w:pPr>
              <w:jc w:val="center"/>
              <w:rPr>
                <w:rFonts w:ascii="Arial" w:hAnsi="Arial" w:cs="Arial"/>
              </w:rPr>
            </w:pPr>
          </w:p>
        </w:tc>
      </w:tr>
      <w:tr w:rsidR="002A2EA8" w:rsidRPr="00896B4A" w14:paraId="5E13B391"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4801F494" w14:textId="77777777" w:rsidR="002A2EA8" w:rsidRPr="00896B4A" w:rsidRDefault="002A2EA8" w:rsidP="00677400">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0E109DE5" w14:textId="77777777" w:rsidR="002A2EA8" w:rsidRPr="00896B4A" w:rsidRDefault="002A2EA8" w:rsidP="00677400">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2E8622A6" w14:textId="77777777" w:rsidR="002A2EA8" w:rsidRPr="00896B4A" w:rsidRDefault="002A2EA8" w:rsidP="00677400">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6AEC0694" w14:textId="77777777" w:rsidR="002A2EA8" w:rsidRPr="00896B4A" w:rsidRDefault="002A2EA8" w:rsidP="00677400">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7BC55885" w14:textId="77777777" w:rsidR="002A2EA8" w:rsidRPr="00896B4A" w:rsidRDefault="002A2EA8" w:rsidP="00677400">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5CE1D0CA" w14:textId="77777777" w:rsidR="002A2EA8" w:rsidRPr="00896B4A" w:rsidRDefault="002A2EA8" w:rsidP="00677400">
            <w:pPr>
              <w:jc w:val="center"/>
              <w:rPr>
                <w:rFonts w:ascii="Arial" w:hAnsi="Arial" w:cs="Arial"/>
              </w:rPr>
            </w:pPr>
          </w:p>
        </w:tc>
      </w:tr>
      <w:tr w:rsidR="002A2EA8" w:rsidRPr="00896B4A" w14:paraId="63AD519F" w14:textId="77777777" w:rsidTr="000C234F">
        <w:trPr>
          <w:trHeight w:val="261"/>
          <w:jc w:val="center"/>
        </w:trPr>
        <w:tc>
          <w:tcPr>
            <w:tcW w:w="1558" w:type="dxa"/>
            <w:tcBorders>
              <w:top w:val="single" w:sz="6" w:space="0" w:color="auto"/>
              <w:bottom w:val="single" w:sz="18" w:space="0" w:color="auto"/>
              <w:right w:val="single" w:sz="6" w:space="0" w:color="auto"/>
            </w:tcBorders>
            <w:vAlign w:val="center"/>
          </w:tcPr>
          <w:p w14:paraId="34DCA7E1" w14:textId="77777777" w:rsidR="002A2EA8" w:rsidRPr="00896B4A" w:rsidRDefault="002A2EA8" w:rsidP="00677400">
            <w:pPr>
              <w:jc w:val="center"/>
              <w:rPr>
                <w:rFonts w:ascii="Arial" w:hAnsi="Arial" w:cs="Arial"/>
              </w:rPr>
            </w:pPr>
          </w:p>
        </w:tc>
        <w:tc>
          <w:tcPr>
            <w:tcW w:w="2973" w:type="dxa"/>
            <w:tcBorders>
              <w:top w:val="single" w:sz="6" w:space="0" w:color="auto"/>
              <w:left w:val="single" w:sz="6" w:space="0" w:color="auto"/>
              <w:bottom w:val="single" w:sz="18" w:space="0" w:color="auto"/>
              <w:right w:val="single" w:sz="6" w:space="0" w:color="auto"/>
            </w:tcBorders>
            <w:vAlign w:val="center"/>
          </w:tcPr>
          <w:p w14:paraId="1021334A" w14:textId="77777777" w:rsidR="002A2EA8" w:rsidRPr="00896B4A" w:rsidRDefault="002A2EA8" w:rsidP="00677400">
            <w:pPr>
              <w:jc w:val="center"/>
              <w:rPr>
                <w:rFonts w:ascii="Arial" w:hAnsi="Arial" w:cs="Arial"/>
              </w:rPr>
            </w:pPr>
          </w:p>
        </w:tc>
        <w:tc>
          <w:tcPr>
            <w:tcW w:w="993" w:type="dxa"/>
            <w:tcBorders>
              <w:top w:val="single" w:sz="6" w:space="0" w:color="auto"/>
              <w:left w:val="single" w:sz="6" w:space="0" w:color="auto"/>
              <w:bottom w:val="single" w:sz="18" w:space="0" w:color="auto"/>
              <w:right w:val="single" w:sz="6" w:space="0" w:color="auto"/>
            </w:tcBorders>
            <w:vAlign w:val="center"/>
          </w:tcPr>
          <w:p w14:paraId="64B95B79" w14:textId="77777777" w:rsidR="002A2EA8" w:rsidRPr="00896B4A" w:rsidRDefault="002A2EA8" w:rsidP="00677400">
            <w:pPr>
              <w:jc w:val="center"/>
              <w:rPr>
                <w:rFonts w:ascii="Arial" w:hAnsi="Arial" w:cs="Arial"/>
              </w:rPr>
            </w:pPr>
          </w:p>
        </w:tc>
        <w:tc>
          <w:tcPr>
            <w:tcW w:w="992" w:type="dxa"/>
            <w:tcBorders>
              <w:top w:val="single" w:sz="6" w:space="0" w:color="auto"/>
              <w:left w:val="single" w:sz="6" w:space="0" w:color="auto"/>
              <w:bottom w:val="single" w:sz="18" w:space="0" w:color="auto"/>
              <w:right w:val="single" w:sz="6" w:space="0" w:color="auto"/>
            </w:tcBorders>
            <w:vAlign w:val="center"/>
          </w:tcPr>
          <w:p w14:paraId="35F716A3" w14:textId="77777777" w:rsidR="002A2EA8" w:rsidRPr="00896B4A" w:rsidRDefault="002A2EA8" w:rsidP="00677400">
            <w:pPr>
              <w:jc w:val="center"/>
              <w:rPr>
                <w:rFonts w:ascii="Arial" w:hAnsi="Arial" w:cs="Arial"/>
              </w:rPr>
            </w:pPr>
          </w:p>
        </w:tc>
        <w:tc>
          <w:tcPr>
            <w:tcW w:w="1275" w:type="dxa"/>
            <w:tcBorders>
              <w:top w:val="single" w:sz="6" w:space="0" w:color="auto"/>
              <w:left w:val="single" w:sz="6" w:space="0" w:color="auto"/>
              <w:bottom w:val="single" w:sz="18" w:space="0" w:color="auto"/>
              <w:right w:val="single" w:sz="6" w:space="0" w:color="auto"/>
            </w:tcBorders>
            <w:vAlign w:val="center"/>
          </w:tcPr>
          <w:p w14:paraId="632C3159" w14:textId="77777777" w:rsidR="002A2EA8" w:rsidRPr="00896B4A" w:rsidRDefault="002A2EA8" w:rsidP="00677400">
            <w:pPr>
              <w:jc w:val="center"/>
              <w:rPr>
                <w:rFonts w:ascii="Arial" w:hAnsi="Arial" w:cs="Arial"/>
              </w:rPr>
            </w:pPr>
          </w:p>
        </w:tc>
        <w:tc>
          <w:tcPr>
            <w:tcW w:w="1559" w:type="dxa"/>
            <w:tcBorders>
              <w:top w:val="single" w:sz="6" w:space="0" w:color="auto"/>
              <w:left w:val="single" w:sz="6" w:space="0" w:color="auto"/>
              <w:bottom w:val="single" w:sz="18" w:space="0" w:color="auto"/>
            </w:tcBorders>
            <w:vAlign w:val="center"/>
          </w:tcPr>
          <w:p w14:paraId="316DFDC6" w14:textId="77777777" w:rsidR="002A2EA8" w:rsidRPr="00896B4A" w:rsidRDefault="002A2EA8" w:rsidP="00677400">
            <w:pPr>
              <w:jc w:val="center"/>
              <w:rPr>
                <w:rFonts w:ascii="Arial" w:hAnsi="Arial" w:cs="Arial"/>
              </w:rPr>
            </w:pPr>
          </w:p>
        </w:tc>
      </w:tr>
    </w:tbl>
    <w:p w14:paraId="47C04636" w14:textId="77777777" w:rsidR="004B7591" w:rsidRPr="00896B4A" w:rsidRDefault="004B7591" w:rsidP="007745CE">
      <w:pPr>
        <w:rPr>
          <w:rFonts w:ascii="Arial" w:hAnsi="Arial" w:cs="Arial"/>
        </w:rPr>
      </w:pPr>
    </w:p>
    <w:p w14:paraId="02B11C43" w14:textId="20A07BF6" w:rsidR="002A2EA8" w:rsidRPr="00896B4A" w:rsidRDefault="002A2EA8" w:rsidP="007745CE">
      <w:pPr>
        <w:rPr>
          <w:rFonts w:ascii="Arial" w:hAnsi="Arial" w:cs="Arial"/>
        </w:rPr>
      </w:pPr>
      <w:r w:rsidRPr="00896B4A">
        <w:rPr>
          <w:rFonts w:ascii="Arial" w:hAnsi="Arial" w:cs="Arial"/>
        </w:rPr>
        <w:t>C. Foundation, Supporting, Transfer and Concentration Work</w:t>
      </w:r>
    </w:p>
    <w:tbl>
      <w:tblPr>
        <w:tblStyle w:val="TableGrid"/>
        <w:tblW w:w="0" w:type="auto"/>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2973"/>
        <w:gridCol w:w="993"/>
        <w:gridCol w:w="992"/>
        <w:gridCol w:w="1275"/>
        <w:gridCol w:w="1559"/>
      </w:tblGrid>
      <w:tr w:rsidR="002A2EA8" w:rsidRPr="00896B4A" w14:paraId="6961DDB3" w14:textId="77777777" w:rsidTr="00677400">
        <w:trPr>
          <w:trHeight w:val="20"/>
          <w:jc w:val="center"/>
        </w:trPr>
        <w:tc>
          <w:tcPr>
            <w:tcW w:w="1558" w:type="dxa"/>
            <w:tcBorders>
              <w:top w:val="single" w:sz="18" w:space="0" w:color="auto"/>
              <w:bottom w:val="single" w:sz="18" w:space="0" w:color="auto"/>
              <w:right w:val="single" w:sz="6" w:space="0" w:color="auto"/>
            </w:tcBorders>
            <w:vAlign w:val="center"/>
          </w:tcPr>
          <w:p w14:paraId="09CBAE16" w14:textId="77777777" w:rsidR="002A2EA8" w:rsidRPr="00896B4A" w:rsidRDefault="002A2EA8" w:rsidP="00677400">
            <w:pPr>
              <w:jc w:val="center"/>
              <w:rPr>
                <w:rFonts w:ascii="Arial" w:hAnsi="Arial" w:cs="Arial"/>
                <w:b/>
                <w:bCs/>
              </w:rPr>
            </w:pPr>
            <w:r w:rsidRPr="00896B4A">
              <w:rPr>
                <w:rFonts w:ascii="Arial" w:hAnsi="Arial" w:cs="Arial"/>
                <w:b/>
                <w:bCs/>
              </w:rPr>
              <w:t>Course code</w:t>
            </w:r>
          </w:p>
        </w:tc>
        <w:tc>
          <w:tcPr>
            <w:tcW w:w="2973" w:type="dxa"/>
            <w:tcBorders>
              <w:top w:val="single" w:sz="18" w:space="0" w:color="auto"/>
              <w:left w:val="single" w:sz="6" w:space="0" w:color="auto"/>
              <w:bottom w:val="single" w:sz="18" w:space="0" w:color="auto"/>
              <w:right w:val="single" w:sz="6" w:space="0" w:color="auto"/>
            </w:tcBorders>
            <w:vAlign w:val="center"/>
          </w:tcPr>
          <w:p w14:paraId="65E238FD" w14:textId="77777777" w:rsidR="002A2EA8" w:rsidRPr="00896B4A" w:rsidRDefault="002A2EA8" w:rsidP="00677400">
            <w:pPr>
              <w:jc w:val="center"/>
              <w:rPr>
                <w:rFonts w:ascii="Arial" w:hAnsi="Arial" w:cs="Arial"/>
                <w:b/>
                <w:bCs/>
              </w:rPr>
            </w:pPr>
            <w:r w:rsidRPr="00896B4A">
              <w:rPr>
                <w:rFonts w:ascii="Arial" w:hAnsi="Arial" w:cs="Arial"/>
                <w:b/>
                <w:bCs/>
              </w:rPr>
              <w:t>Course title</w:t>
            </w:r>
          </w:p>
        </w:tc>
        <w:tc>
          <w:tcPr>
            <w:tcW w:w="993" w:type="dxa"/>
            <w:tcBorders>
              <w:top w:val="single" w:sz="18" w:space="0" w:color="auto"/>
              <w:left w:val="single" w:sz="6" w:space="0" w:color="auto"/>
              <w:bottom w:val="single" w:sz="18" w:space="0" w:color="auto"/>
              <w:right w:val="single" w:sz="6" w:space="0" w:color="auto"/>
            </w:tcBorders>
            <w:vAlign w:val="center"/>
          </w:tcPr>
          <w:p w14:paraId="32B12830" w14:textId="77777777" w:rsidR="002A2EA8" w:rsidRPr="00896B4A" w:rsidRDefault="002A2EA8" w:rsidP="00677400">
            <w:pPr>
              <w:jc w:val="center"/>
              <w:rPr>
                <w:rFonts w:ascii="Arial" w:hAnsi="Arial" w:cs="Arial"/>
                <w:b/>
                <w:bCs/>
              </w:rPr>
            </w:pPr>
            <w:r w:rsidRPr="00896B4A">
              <w:rPr>
                <w:rFonts w:ascii="Arial" w:hAnsi="Arial" w:cs="Arial"/>
                <w:b/>
                <w:bCs/>
              </w:rPr>
              <w:t>Credit hours</w:t>
            </w:r>
          </w:p>
        </w:tc>
        <w:tc>
          <w:tcPr>
            <w:tcW w:w="992" w:type="dxa"/>
            <w:tcBorders>
              <w:top w:val="single" w:sz="18" w:space="0" w:color="auto"/>
              <w:left w:val="single" w:sz="6" w:space="0" w:color="auto"/>
              <w:bottom w:val="single" w:sz="18" w:space="0" w:color="auto"/>
              <w:right w:val="single" w:sz="6" w:space="0" w:color="auto"/>
            </w:tcBorders>
            <w:vAlign w:val="center"/>
          </w:tcPr>
          <w:p w14:paraId="515F90F4" w14:textId="77777777" w:rsidR="002A2EA8" w:rsidRPr="00896B4A" w:rsidRDefault="002A2EA8" w:rsidP="00677400">
            <w:pPr>
              <w:jc w:val="center"/>
              <w:rPr>
                <w:rFonts w:ascii="Arial" w:hAnsi="Arial" w:cs="Arial"/>
                <w:b/>
                <w:bCs/>
              </w:rPr>
            </w:pPr>
            <w:r w:rsidRPr="00896B4A">
              <w:rPr>
                <w:rFonts w:ascii="Arial" w:hAnsi="Arial" w:cs="Arial"/>
                <w:b/>
                <w:bCs/>
              </w:rPr>
              <w:t>Grade</w:t>
            </w:r>
          </w:p>
        </w:tc>
        <w:tc>
          <w:tcPr>
            <w:tcW w:w="1275" w:type="dxa"/>
            <w:tcBorders>
              <w:top w:val="single" w:sz="18" w:space="0" w:color="auto"/>
              <w:left w:val="single" w:sz="6" w:space="0" w:color="auto"/>
              <w:bottom w:val="single" w:sz="18" w:space="0" w:color="auto"/>
              <w:right w:val="single" w:sz="6" w:space="0" w:color="auto"/>
            </w:tcBorders>
            <w:vAlign w:val="center"/>
          </w:tcPr>
          <w:p w14:paraId="5A48C079" w14:textId="77777777" w:rsidR="002A2EA8" w:rsidRPr="00896B4A" w:rsidRDefault="002A2EA8" w:rsidP="00677400">
            <w:pPr>
              <w:jc w:val="center"/>
              <w:rPr>
                <w:rFonts w:ascii="Arial" w:hAnsi="Arial" w:cs="Arial"/>
                <w:b/>
                <w:bCs/>
              </w:rPr>
            </w:pPr>
            <w:r w:rsidRPr="00896B4A">
              <w:rPr>
                <w:rFonts w:ascii="Arial" w:hAnsi="Arial" w:cs="Arial"/>
                <w:b/>
                <w:bCs/>
              </w:rPr>
              <w:t>Semester</w:t>
            </w:r>
          </w:p>
        </w:tc>
        <w:tc>
          <w:tcPr>
            <w:tcW w:w="1559" w:type="dxa"/>
            <w:tcBorders>
              <w:top w:val="single" w:sz="18" w:space="0" w:color="auto"/>
              <w:left w:val="single" w:sz="6" w:space="0" w:color="auto"/>
              <w:bottom w:val="single" w:sz="18" w:space="0" w:color="auto"/>
            </w:tcBorders>
            <w:vAlign w:val="center"/>
          </w:tcPr>
          <w:p w14:paraId="340CC803" w14:textId="77777777" w:rsidR="002A2EA8" w:rsidRPr="00896B4A" w:rsidRDefault="002A2EA8" w:rsidP="00677400">
            <w:pPr>
              <w:jc w:val="center"/>
              <w:rPr>
                <w:rFonts w:ascii="Arial" w:hAnsi="Arial" w:cs="Arial"/>
                <w:b/>
                <w:bCs/>
              </w:rPr>
            </w:pPr>
            <w:r w:rsidRPr="00896B4A">
              <w:rPr>
                <w:rFonts w:ascii="Arial" w:hAnsi="Arial" w:cs="Arial"/>
                <w:b/>
                <w:bCs/>
              </w:rPr>
              <w:t>Institution</w:t>
            </w:r>
          </w:p>
        </w:tc>
      </w:tr>
      <w:tr w:rsidR="002A2EA8" w:rsidRPr="00896B4A" w14:paraId="57DC9A87" w14:textId="77777777" w:rsidTr="000C234F">
        <w:trPr>
          <w:trHeight w:val="261"/>
          <w:jc w:val="center"/>
        </w:trPr>
        <w:tc>
          <w:tcPr>
            <w:tcW w:w="1558" w:type="dxa"/>
            <w:tcBorders>
              <w:top w:val="single" w:sz="18" w:space="0" w:color="auto"/>
              <w:bottom w:val="single" w:sz="6" w:space="0" w:color="auto"/>
              <w:right w:val="single" w:sz="6" w:space="0" w:color="auto"/>
            </w:tcBorders>
            <w:vAlign w:val="center"/>
          </w:tcPr>
          <w:p w14:paraId="6A830839" w14:textId="77777777" w:rsidR="002A2EA8" w:rsidRPr="00896B4A" w:rsidRDefault="002A2EA8" w:rsidP="00677400">
            <w:pPr>
              <w:jc w:val="center"/>
              <w:rPr>
                <w:rFonts w:ascii="Arial" w:hAnsi="Arial" w:cs="Arial"/>
              </w:rPr>
            </w:pPr>
          </w:p>
        </w:tc>
        <w:tc>
          <w:tcPr>
            <w:tcW w:w="2973" w:type="dxa"/>
            <w:tcBorders>
              <w:top w:val="single" w:sz="18" w:space="0" w:color="auto"/>
              <w:left w:val="single" w:sz="6" w:space="0" w:color="auto"/>
              <w:bottom w:val="single" w:sz="6" w:space="0" w:color="auto"/>
              <w:right w:val="single" w:sz="6" w:space="0" w:color="auto"/>
            </w:tcBorders>
            <w:vAlign w:val="center"/>
          </w:tcPr>
          <w:p w14:paraId="3FDF57A3" w14:textId="77777777" w:rsidR="002A2EA8" w:rsidRPr="00896B4A" w:rsidRDefault="002A2EA8" w:rsidP="00677400">
            <w:pPr>
              <w:jc w:val="center"/>
              <w:rPr>
                <w:rFonts w:ascii="Arial" w:hAnsi="Arial" w:cs="Arial"/>
              </w:rPr>
            </w:pPr>
          </w:p>
        </w:tc>
        <w:tc>
          <w:tcPr>
            <w:tcW w:w="993" w:type="dxa"/>
            <w:tcBorders>
              <w:top w:val="single" w:sz="18" w:space="0" w:color="auto"/>
              <w:left w:val="single" w:sz="6" w:space="0" w:color="auto"/>
              <w:bottom w:val="single" w:sz="6" w:space="0" w:color="auto"/>
              <w:right w:val="single" w:sz="6" w:space="0" w:color="auto"/>
            </w:tcBorders>
            <w:vAlign w:val="center"/>
          </w:tcPr>
          <w:p w14:paraId="7631D563" w14:textId="77777777" w:rsidR="002A2EA8" w:rsidRPr="00896B4A" w:rsidRDefault="002A2EA8" w:rsidP="00677400">
            <w:pPr>
              <w:jc w:val="center"/>
              <w:rPr>
                <w:rFonts w:ascii="Arial" w:hAnsi="Arial" w:cs="Arial"/>
              </w:rPr>
            </w:pPr>
          </w:p>
        </w:tc>
        <w:tc>
          <w:tcPr>
            <w:tcW w:w="992" w:type="dxa"/>
            <w:tcBorders>
              <w:top w:val="single" w:sz="18" w:space="0" w:color="auto"/>
              <w:left w:val="single" w:sz="6" w:space="0" w:color="auto"/>
              <w:bottom w:val="single" w:sz="6" w:space="0" w:color="auto"/>
              <w:right w:val="single" w:sz="6" w:space="0" w:color="auto"/>
            </w:tcBorders>
            <w:vAlign w:val="center"/>
          </w:tcPr>
          <w:p w14:paraId="70D43A9C" w14:textId="77777777" w:rsidR="002A2EA8" w:rsidRPr="00896B4A" w:rsidRDefault="002A2EA8" w:rsidP="00677400">
            <w:pPr>
              <w:jc w:val="center"/>
              <w:rPr>
                <w:rFonts w:ascii="Arial" w:hAnsi="Arial" w:cs="Arial"/>
              </w:rPr>
            </w:pPr>
          </w:p>
        </w:tc>
        <w:tc>
          <w:tcPr>
            <w:tcW w:w="1275" w:type="dxa"/>
            <w:tcBorders>
              <w:top w:val="single" w:sz="18" w:space="0" w:color="auto"/>
              <w:left w:val="single" w:sz="6" w:space="0" w:color="auto"/>
              <w:bottom w:val="single" w:sz="6" w:space="0" w:color="auto"/>
              <w:right w:val="single" w:sz="6" w:space="0" w:color="auto"/>
            </w:tcBorders>
            <w:vAlign w:val="center"/>
          </w:tcPr>
          <w:p w14:paraId="18D9786C" w14:textId="77777777" w:rsidR="002A2EA8" w:rsidRPr="00896B4A" w:rsidRDefault="002A2EA8" w:rsidP="00677400">
            <w:pPr>
              <w:jc w:val="center"/>
              <w:rPr>
                <w:rFonts w:ascii="Arial" w:hAnsi="Arial" w:cs="Arial"/>
              </w:rPr>
            </w:pPr>
          </w:p>
        </w:tc>
        <w:tc>
          <w:tcPr>
            <w:tcW w:w="1559" w:type="dxa"/>
            <w:tcBorders>
              <w:top w:val="single" w:sz="18" w:space="0" w:color="auto"/>
              <w:left w:val="single" w:sz="6" w:space="0" w:color="auto"/>
              <w:bottom w:val="single" w:sz="6" w:space="0" w:color="auto"/>
            </w:tcBorders>
            <w:vAlign w:val="center"/>
          </w:tcPr>
          <w:p w14:paraId="69ED838D" w14:textId="77777777" w:rsidR="002A2EA8" w:rsidRPr="00896B4A" w:rsidRDefault="002A2EA8" w:rsidP="00677400">
            <w:pPr>
              <w:jc w:val="center"/>
              <w:rPr>
                <w:rFonts w:ascii="Arial" w:hAnsi="Arial" w:cs="Arial"/>
              </w:rPr>
            </w:pPr>
          </w:p>
        </w:tc>
      </w:tr>
      <w:tr w:rsidR="002A2EA8" w:rsidRPr="00896B4A" w14:paraId="5A066D2D"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452112DF" w14:textId="77777777" w:rsidR="002A2EA8" w:rsidRPr="00896B4A" w:rsidRDefault="002A2EA8" w:rsidP="00677400">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20DDC915" w14:textId="77777777" w:rsidR="002A2EA8" w:rsidRPr="00896B4A" w:rsidRDefault="002A2EA8" w:rsidP="00677400">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7777FCD2" w14:textId="77777777" w:rsidR="002A2EA8" w:rsidRPr="00896B4A" w:rsidRDefault="002A2EA8" w:rsidP="00677400">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512B0E75" w14:textId="77777777" w:rsidR="002A2EA8" w:rsidRPr="00896B4A" w:rsidRDefault="002A2EA8" w:rsidP="00677400">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7BD6763E" w14:textId="77777777" w:rsidR="002A2EA8" w:rsidRPr="00896B4A" w:rsidRDefault="002A2EA8" w:rsidP="00677400">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6D831D42" w14:textId="77777777" w:rsidR="002A2EA8" w:rsidRPr="00896B4A" w:rsidRDefault="002A2EA8" w:rsidP="00677400">
            <w:pPr>
              <w:jc w:val="center"/>
              <w:rPr>
                <w:rFonts w:ascii="Arial" w:hAnsi="Arial" w:cs="Arial"/>
              </w:rPr>
            </w:pPr>
          </w:p>
        </w:tc>
      </w:tr>
      <w:tr w:rsidR="002A2EA8" w:rsidRPr="00896B4A" w14:paraId="283D1456"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43974F75" w14:textId="77777777" w:rsidR="002A2EA8" w:rsidRPr="00896B4A" w:rsidRDefault="002A2EA8" w:rsidP="00677400">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1ED01BDD" w14:textId="77777777" w:rsidR="002A2EA8" w:rsidRPr="00896B4A" w:rsidRDefault="002A2EA8" w:rsidP="00677400">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30C9B764" w14:textId="77777777" w:rsidR="002A2EA8" w:rsidRPr="00896B4A" w:rsidRDefault="002A2EA8" w:rsidP="00677400">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458D4375" w14:textId="77777777" w:rsidR="002A2EA8" w:rsidRPr="00896B4A" w:rsidRDefault="002A2EA8" w:rsidP="00677400">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5761A7F5" w14:textId="77777777" w:rsidR="002A2EA8" w:rsidRPr="00896B4A" w:rsidRDefault="002A2EA8" w:rsidP="00677400">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587554A5" w14:textId="77777777" w:rsidR="002A2EA8" w:rsidRPr="00896B4A" w:rsidRDefault="002A2EA8" w:rsidP="00677400">
            <w:pPr>
              <w:jc w:val="center"/>
              <w:rPr>
                <w:rFonts w:ascii="Arial" w:hAnsi="Arial" w:cs="Arial"/>
              </w:rPr>
            </w:pPr>
          </w:p>
        </w:tc>
      </w:tr>
      <w:tr w:rsidR="002A2EA8" w:rsidRPr="00896B4A" w14:paraId="7078C66C"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4A41EB47" w14:textId="77777777" w:rsidR="002A2EA8" w:rsidRPr="00896B4A" w:rsidRDefault="002A2EA8" w:rsidP="00677400">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5DEBD9EF" w14:textId="77777777" w:rsidR="002A2EA8" w:rsidRPr="00896B4A" w:rsidRDefault="002A2EA8" w:rsidP="00677400">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3C14892E" w14:textId="77777777" w:rsidR="002A2EA8" w:rsidRPr="00896B4A" w:rsidRDefault="002A2EA8" w:rsidP="00677400">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7ADF7E01" w14:textId="77777777" w:rsidR="002A2EA8" w:rsidRPr="00896B4A" w:rsidRDefault="002A2EA8" w:rsidP="00677400">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6AF1D376" w14:textId="77777777" w:rsidR="002A2EA8" w:rsidRPr="00896B4A" w:rsidRDefault="002A2EA8" w:rsidP="00677400">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5A4A53AC" w14:textId="77777777" w:rsidR="002A2EA8" w:rsidRPr="00896B4A" w:rsidRDefault="002A2EA8" w:rsidP="00677400">
            <w:pPr>
              <w:jc w:val="center"/>
              <w:rPr>
                <w:rFonts w:ascii="Arial" w:hAnsi="Arial" w:cs="Arial"/>
              </w:rPr>
            </w:pPr>
          </w:p>
        </w:tc>
      </w:tr>
      <w:tr w:rsidR="002A2EA8" w:rsidRPr="00896B4A" w14:paraId="6089EF18"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64610E60" w14:textId="77777777" w:rsidR="002A2EA8" w:rsidRPr="00896B4A" w:rsidRDefault="002A2EA8" w:rsidP="00677400">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7A715D80" w14:textId="77777777" w:rsidR="002A2EA8" w:rsidRPr="00896B4A" w:rsidRDefault="002A2EA8" w:rsidP="00677400">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6A1CF587" w14:textId="77777777" w:rsidR="002A2EA8" w:rsidRPr="00896B4A" w:rsidRDefault="002A2EA8" w:rsidP="00677400">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740429F6" w14:textId="77777777" w:rsidR="002A2EA8" w:rsidRPr="00896B4A" w:rsidRDefault="002A2EA8" w:rsidP="00677400">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5ECAAE1D" w14:textId="77777777" w:rsidR="002A2EA8" w:rsidRPr="00896B4A" w:rsidRDefault="002A2EA8" w:rsidP="00677400">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2086702B" w14:textId="77777777" w:rsidR="002A2EA8" w:rsidRPr="00896B4A" w:rsidRDefault="002A2EA8" w:rsidP="00677400">
            <w:pPr>
              <w:jc w:val="center"/>
              <w:rPr>
                <w:rFonts w:ascii="Arial" w:hAnsi="Arial" w:cs="Arial"/>
              </w:rPr>
            </w:pPr>
          </w:p>
        </w:tc>
      </w:tr>
      <w:tr w:rsidR="002A2EA8" w:rsidRPr="00896B4A" w14:paraId="19C0C3C7"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26A664E1" w14:textId="77777777" w:rsidR="002A2EA8" w:rsidRPr="00896B4A" w:rsidRDefault="002A2EA8" w:rsidP="00677400">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5878DA90" w14:textId="77777777" w:rsidR="002A2EA8" w:rsidRPr="00896B4A" w:rsidRDefault="002A2EA8" w:rsidP="00677400">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2F65A373" w14:textId="77777777" w:rsidR="002A2EA8" w:rsidRPr="00896B4A" w:rsidRDefault="002A2EA8" w:rsidP="00677400">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693C4426" w14:textId="77777777" w:rsidR="002A2EA8" w:rsidRPr="00896B4A" w:rsidRDefault="002A2EA8" w:rsidP="00677400">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480F49AF" w14:textId="77777777" w:rsidR="002A2EA8" w:rsidRPr="00896B4A" w:rsidRDefault="002A2EA8" w:rsidP="00677400">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0D8A9D49" w14:textId="77777777" w:rsidR="002A2EA8" w:rsidRPr="00896B4A" w:rsidRDefault="002A2EA8" w:rsidP="00677400">
            <w:pPr>
              <w:jc w:val="center"/>
              <w:rPr>
                <w:rFonts w:ascii="Arial" w:hAnsi="Arial" w:cs="Arial"/>
              </w:rPr>
            </w:pPr>
          </w:p>
        </w:tc>
      </w:tr>
      <w:tr w:rsidR="002A2EA8" w:rsidRPr="00896B4A" w14:paraId="653E67F2"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13235CFF" w14:textId="77777777" w:rsidR="002A2EA8" w:rsidRPr="00896B4A" w:rsidRDefault="002A2EA8" w:rsidP="00677400">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4EB362DA" w14:textId="77777777" w:rsidR="002A2EA8" w:rsidRPr="00896B4A" w:rsidRDefault="002A2EA8" w:rsidP="00677400">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52E41239" w14:textId="77777777" w:rsidR="002A2EA8" w:rsidRPr="00896B4A" w:rsidRDefault="002A2EA8" w:rsidP="00677400">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129BE40F" w14:textId="77777777" w:rsidR="002A2EA8" w:rsidRPr="00896B4A" w:rsidRDefault="002A2EA8" w:rsidP="00677400">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0188D4A4" w14:textId="77777777" w:rsidR="002A2EA8" w:rsidRPr="00896B4A" w:rsidRDefault="002A2EA8" w:rsidP="00677400">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79524C1A" w14:textId="77777777" w:rsidR="002A2EA8" w:rsidRPr="00896B4A" w:rsidRDefault="002A2EA8" w:rsidP="00677400">
            <w:pPr>
              <w:jc w:val="center"/>
              <w:rPr>
                <w:rFonts w:ascii="Arial" w:hAnsi="Arial" w:cs="Arial"/>
              </w:rPr>
            </w:pPr>
          </w:p>
        </w:tc>
      </w:tr>
      <w:tr w:rsidR="002A2EA8" w:rsidRPr="00896B4A" w14:paraId="538DF12F"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2626A6E0" w14:textId="77777777" w:rsidR="002A2EA8" w:rsidRPr="00896B4A" w:rsidRDefault="002A2EA8" w:rsidP="00677400">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33DCB1CC" w14:textId="77777777" w:rsidR="002A2EA8" w:rsidRPr="00896B4A" w:rsidRDefault="002A2EA8" w:rsidP="00677400">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349DB175" w14:textId="77777777" w:rsidR="002A2EA8" w:rsidRPr="00896B4A" w:rsidRDefault="002A2EA8" w:rsidP="00677400">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20ADA0E2" w14:textId="77777777" w:rsidR="002A2EA8" w:rsidRPr="00896B4A" w:rsidRDefault="002A2EA8" w:rsidP="00677400">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4001CD9A" w14:textId="77777777" w:rsidR="002A2EA8" w:rsidRPr="00896B4A" w:rsidRDefault="002A2EA8" w:rsidP="00677400">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20395C12" w14:textId="77777777" w:rsidR="002A2EA8" w:rsidRPr="00896B4A" w:rsidRDefault="002A2EA8" w:rsidP="00677400">
            <w:pPr>
              <w:jc w:val="center"/>
              <w:rPr>
                <w:rFonts w:ascii="Arial" w:hAnsi="Arial" w:cs="Arial"/>
              </w:rPr>
            </w:pPr>
          </w:p>
        </w:tc>
      </w:tr>
      <w:tr w:rsidR="002A2EA8" w:rsidRPr="00896B4A" w14:paraId="17DAA3BF"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076A7F54" w14:textId="77777777" w:rsidR="002A2EA8" w:rsidRPr="00896B4A" w:rsidRDefault="002A2EA8" w:rsidP="00677400">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1BA37888" w14:textId="77777777" w:rsidR="002A2EA8" w:rsidRPr="00896B4A" w:rsidRDefault="002A2EA8" w:rsidP="00677400">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6953CA07" w14:textId="77777777" w:rsidR="002A2EA8" w:rsidRPr="00896B4A" w:rsidRDefault="002A2EA8" w:rsidP="00677400">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4E7A5977" w14:textId="77777777" w:rsidR="002A2EA8" w:rsidRPr="00896B4A" w:rsidRDefault="002A2EA8" w:rsidP="00677400">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46C70BC9" w14:textId="77777777" w:rsidR="002A2EA8" w:rsidRPr="00896B4A" w:rsidRDefault="002A2EA8" w:rsidP="00677400">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5D1C0AE4" w14:textId="77777777" w:rsidR="002A2EA8" w:rsidRPr="00896B4A" w:rsidRDefault="002A2EA8" w:rsidP="00677400">
            <w:pPr>
              <w:jc w:val="center"/>
              <w:rPr>
                <w:rFonts w:ascii="Arial" w:hAnsi="Arial" w:cs="Arial"/>
              </w:rPr>
            </w:pPr>
          </w:p>
        </w:tc>
      </w:tr>
      <w:tr w:rsidR="002A2EA8" w:rsidRPr="00896B4A" w14:paraId="14DDBEBB"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39C8A4D6" w14:textId="77777777" w:rsidR="002A2EA8" w:rsidRPr="00896B4A" w:rsidRDefault="002A2EA8" w:rsidP="00677400">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61688666" w14:textId="77777777" w:rsidR="002A2EA8" w:rsidRPr="00896B4A" w:rsidRDefault="002A2EA8" w:rsidP="00677400">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01F8DD09" w14:textId="77777777" w:rsidR="002A2EA8" w:rsidRPr="00896B4A" w:rsidRDefault="002A2EA8" w:rsidP="00677400">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43445DEA" w14:textId="77777777" w:rsidR="002A2EA8" w:rsidRPr="00896B4A" w:rsidRDefault="002A2EA8" w:rsidP="00677400">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30D3A3F7" w14:textId="77777777" w:rsidR="002A2EA8" w:rsidRPr="00896B4A" w:rsidRDefault="002A2EA8" w:rsidP="00677400">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42460FED" w14:textId="77777777" w:rsidR="002A2EA8" w:rsidRPr="00896B4A" w:rsidRDefault="002A2EA8" w:rsidP="00677400">
            <w:pPr>
              <w:jc w:val="center"/>
              <w:rPr>
                <w:rFonts w:ascii="Arial" w:hAnsi="Arial" w:cs="Arial"/>
              </w:rPr>
            </w:pPr>
          </w:p>
        </w:tc>
      </w:tr>
      <w:tr w:rsidR="002A2EA8" w:rsidRPr="00896B4A" w14:paraId="2BBB3CC8"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19EAD84A" w14:textId="77777777" w:rsidR="002A2EA8" w:rsidRPr="00896B4A" w:rsidRDefault="002A2EA8" w:rsidP="00677400">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617845E1" w14:textId="77777777" w:rsidR="002A2EA8" w:rsidRPr="00896B4A" w:rsidRDefault="002A2EA8" w:rsidP="00677400">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5E1DAF04" w14:textId="77777777" w:rsidR="002A2EA8" w:rsidRPr="00896B4A" w:rsidRDefault="002A2EA8" w:rsidP="00677400">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33D003F8" w14:textId="77777777" w:rsidR="002A2EA8" w:rsidRPr="00896B4A" w:rsidRDefault="002A2EA8" w:rsidP="00677400">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4E3520ED" w14:textId="77777777" w:rsidR="002A2EA8" w:rsidRPr="00896B4A" w:rsidRDefault="002A2EA8" w:rsidP="00677400">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673D0A26" w14:textId="77777777" w:rsidR="002A2EA8" w:rsidRPr="00896B4A" w:rsidRDefault="002A2EA8" w:rsidP="00677400">
            <w:pPr>
              <w:jc w:val="center"/>
              <w:rPr>
                <w:rFonts w:ascii="Arial" w:hAnsi="Arial" w:cs="Arial"/>
              </w:rPr>
            </w:pPr>
          </w:p>
        </w:tc>
      </w:tr>
      <w:tr w:rsidR="002A2EA8" w:rsidRPr="00896B4A" w14:paraId="2D3F4969" w14:textId="77777777" w:rsidTr="000C234F">
        <w:trPr>
          <w:trHeight w:val="261"/>
          <w:jc w:val="center"/>
        </w:trPr>
        <w:tc>
          <w:tcPr>
            <w:tcW w:w="1558" w:type="dxa"/>
            <w:tcBorders>
              <w:top w:val="single" w:sz="6" w:space="0" w:color="auto"/>
              <w:bottom w:val="single" w:sz="6" w:space="0" w:color="auto"/>
              <w:right w:val="single" w:sz="6" w:space="0" w:color="auto"/>
            </w:tcBorders>
            <w:vAlign w:val="center"/>
          </w:tcPr>
          <w:p w14:paraId="49178A7D" w14:textId="77777777" w:rsidR="002A2EA8" w:rsidRPr="00896B4A" w:rsidRDefault="002A2EA8" w:rsidP="00677400">
            <w:pPr>
              <w:jc w:val="center"/>
              <w:rPr>
                <w:rFonts w:ascii="Arial" w:hAnsi="Arial" w:cs="Arial"/>
              </w:rPr>
            </w:pPr>
          </w:p>
        </w:tc>
        <w:tc>
          <w:tcPr>
            <w:tcW w:w="2973" w:type="dxa"/>
            <w:tcBorders>
              <w:top w:val="single" w:sz="6" w:space="0" w:color="auto"/>
              <w:left w:val="single" w:sz="6" w:space="0" w:color="auto"/>
              <w:bottom w:val="single" w:sz="6" w:space="0" w:color="auto"/>
              <w:right w:val="single" w:sz="6" w:space="0" w:color="auto"/>
            </w:tcBorders>
            <w:vAlign w:val="center"/>
          </w:tcPr>
          <w:p w14:paraId="2728C257" w14:textId="77777777" w:rsidR="002A2EA8" w:rsidRPr="00896B4A" w:rsidRDefault="002A2EA8" w:rsidP="00677400">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vAlign w:val="center"/>
          </w:tcPr>
          <w:p w14:paraId="61B450C8" w14:textId="77777777" w:rsidR="002A2EA8" w:rsidRPr="00896B4A" w:rsidRDefault="002A2EA8" w:rsidP="00677400">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14:paraId="5D8BE5F1" w14:textId="77777777" w:rsidR="002A2EA8" w:rsidRPr="00896B4A" w:rsidRDefault="002A2EA8" w:rsidP="00677400">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vAlign w:val="center"/>
          </w:tcPr>
          <w:p w14:paraId="5B012DDC" w14:textId="77777777" w:rsidR="002A2EA8" w:rsidRPr="00896B4A" w:rsidRDefault="002A2EA8" w:rsidP="00677400">
            <w:pPr>
              <w:jc w:val="center"/>
              <w:rPr>
                <w:rFonts w:ascii="Arial" w:hAnsi="Arial" w:cs="Arial"/>
              </w:rPr>
            </w:pPr>
          </w:p>
        </w:tc>
        <w:tc>
          <w:tcPr>
            <w:tcW w:w="1559" w:type="dxa"/>
            <w:tcBorders>
              <w:top w:val="single" w:sz="6" w:space="0" w:color="auto"/>
              <w:left w:val="single" w:sz="6" w:space="0" w:color="auto"/>
              <w:bottom w:val="single" w:sz="6" w:space="0" w:color="auto"/>
            </w:tcBorders>
            <w:vAlign w:val="center"/>
          </w:tcPr>
          <w:p w14:paraId="57492C8F" w14:textId="77777777" w:rsidR="002A2EA8" w:rsidRPr="00896B4A" w:rsidRDefault="002A2EA8" w:rsidP="00677400">
            <w:pPr>
              <w:jc w:val="center"/>
              <w:rPr>
                <w:rFonts w:ascii="Arial" w:hAnsi="Arial" w:cs="Arial"/>
              </w:rPr>
            </w:pPr>
          </w:p>
        </w:tc>
      </w:tr>
      <w:tr w:rsidR="002A2EA8" w:rsidRPr="00896B4A" w14:paraId="2F308FFE" w14:textId="77777777" w:rsidTr="000C234F">
        <w:trPr>
          <w:trHeight w:val="261"/>
          <w:jc w:val="center"/>
        </w:trPr>
        <w:tc>
          <w:tcPr>
            <w:tcW w:w="1558" w:type="dxa"/>
            <w:tcBorders>
              <w:top w:val="single" w:sz="6" w:space="0" w:color="auto"/>
              <w:bottom w:val="single" w:sz="18" w:space="0" w:color="auto"/>
              <w:right w:val="single" w:sz="6" w:space="0" w:color="auto"/>
            </w:tcBorders>
            <w:vAlign w:val="center"/>
          </w:tcPr>
          <w:p w14:paraId="6FF0045A" w14:textId="77777777" w:rsidR="002A2EA8" w:rsidRPr="00896B4A" w:rsidRDefault="002A2EA8" w:rsidP="00677400">
            <w:pPr>
              <w:jc w:val="center"/>
              <w:rPr>
                <w:rFonts w:ascii="Arial" w:hAnsi="Arial" w:cs="Arial"/>
              </w:rPr>
            </w:pPr>
          </w:p>
        </w:tc>
        <w:tc>
          <w:tcPr>
            <w:tcW w:w="2973" w:type="dxa"/>
            <w:tcBorders>
              <w:top w:val="single" w:sz="6" w:space="0" w:color="auto"/>
              <w:left w:val="single" w:sz="6" w:space="0" w:color="auto"/>
              <w:bottom w:val="single" w:sz="18" w:space="0" w:color="auto"/>
              <w:right w:val="single" w:sz="6" w:space="0" w:color="auto"/>
            </w:tcBorders>
            <w:vAlign w:val="center"/>
          </w:tcPr>
          <w:p w14:paraId="65E3EE46" w14:textId="77777777" w:rsidR="002A2EA8" w:rsidRPr="00896B4A" w:rsidRDefault="002A2EA8" w:rsidP="00677400">
            <w:pPr>
              <w:jc w:val="center"/>
              <w:rPr>
                <w:rFonts w:ascii="Arial" w:hAnsi="Arial" w:cs="Arial"/>
              </w:rPr>
            </w:pPr>
          </w:p>
        </w:tc>
        <w:tc>
          <w:tcPr>
            <w:tcW w:w="993" w:type="dxa"/>
            <w:tcBorders>
              <w:top w:val="single" w:sz="6" w:space="0" w:color="auto"/>
              <w:left w:val="single" w:sz="6" w:space="0" w:color="auto"/>
              <w:bottom w:val="single" w:sz="18" w:space="0" w:color="auto"/>
              <w:right w:val="single" w:sz="6" w:space="0" w:color="auto"/>
            </w:tcBorders>
            <w:vAlign w:val="center"/>
          </w:tcPr>
          <w:p w14:paraId="7438DDC0" w14:textId="77777777" w:rsidR="002A2EA8" w:rsidRPr="00896B4A" w:rsidRDefault="002A2EA8" w:rsidP="00677400">
            <w:pPr>
              <w:jc w:val="center"/>
              <w:rPr>
                <w:rFonts w:ascii="Arial" w:hAnsi="Arial" w:cs="Arial"/>
              </w:rPr>
            </w:pPr>
          </w:p>
        </w:tc>
        <w:tc>
          <w:tcPr>
            <w:tcW w:w="992" w:type="dxa"/>
            <w:tcBorders>
              <w:top w:val="single" w:sz="6" w:space="0" w:color="auto"/>
              <w:left w:val="single" w:sz="6" w:space="0" w:color="auto"/>
              <w:bottom w:val="single" w:sz="18" w:space="0" w:color="auto"/>
              <w:right w:val="single" w:sz="6" w:space="0" w:color="auto"/>
            </w:tcBorders>
            <w:vAlign w:val="center"/>
          </w:tcPr>
          <w:p w14:paraId="44A00549" w14:textId="77777777" w:rsidR="002A2EA8" w:rsidRPr="00896B4A" w:rsidRDefault="002A2EA8" w:rsidP="00677400">
            <w:pPr>
              <w:jc w:val="center"/>
              <w:rPr>
                <w:rFonts w:ascii="Arial" w:hAnsi="Arial" w:cs="Arial"/>
              </w:rPr>
            </w:pPr>
          </w:p>
        </w:tc>
        <w:tc>
          <w:tcPr>
            <w:tcW w:w="1275" w:type="dxa"/>
            <w:tcBorders>
              <w:top w:val="single" w:sz="6" w:space="0" w:color="auto"/>
              <w:left w:val="single" w:sz="6" w:space="0" w:color="auto"/>
              <w:bottom w:val="single" w:sz="18" w:space="0" w:color="auto"/>
              <w:right w:val="single" w:sz="6" w:space="0" w:color="auto"/>
            </w:tcBorders>
            <w:vAlign w:val="center"/>
          </w:tcPr>
          <w:p w14:paraId="49F7A925" w14:textId="77777777" w:rsidR="002A2EA8" w:rsidRPr="00896B4A" w:rsidRDefault="002A2EA8" w:rsidP="00677400">
            <w:pPr>
              <w:jc w:val="center"/>
              <w:rPr>
                <w:rFonts w:ascii="Arial" w:hAnsi="Arial" w:cs="Arial"/>
              </w:rPr>
            </w:pPr>
          </w:p>
        </w:tc>
        <w:tc>
          <w:tcPr>
            <w:tcW w:w="1559" w:type="dxa"/>
            <w:tcBorders>
              <w:top w:val="single" w:sz="6" w:space="0" w:color="auto"/>
              <w:left w:val="single" w:sz="6" w:space="0" w:color="auto"/>
              <w:bottom w:val="single" w:sz="18" w:space="0" w:color="auto"/>
            </w:tcBorders>
            <w:vAlign w:val="center"/>
          </w:tcPr>
          <w:p w14:paraId="3D20D24C" w14:textId="77777777" w:rsidR="002A2EA8" w:rsidRPr="00896B4A" w:rsidRDefault="002A2EA8" w:rsidP="00677400">
            <w:pPr>
              <w:jc w:val="center"/>
              <w:rPr>
                <w:rFonts w:ascii="Arial" w:hAnsi="Arial" w:cs="Arial"/>
              </w:rPr>
            </w:pPr>
          </w:p>
        </w:tc>
      </w:tr>
    </w:tbl>
    <w:p w14:paraId="2016F4B4" w14:textId="50C973D8" w:rsidR="002A2EA8" w:rsidRPr="00896B4A" w:rsidRDefault="000C234F" w:rsidP="007745CE">
      <w:pPr>
        <w:rPr>
          <w:rFonts w:ascii="Arial" w:hAnsi="Arial" w:cs="Arial"/>
        </w:rPr>
      </w:pPr>
      <w:r>
        <w:rPr>
          <w:rFonts w:ascii="Arial" w:hAnsi="Arial" w:cs="Arial"/>
        </w:rPr>
        <w:br/>
      </w:r>
      <w:r w:rsidR="002A2EA8" w:rsidRPr="00896B4A">
        <w:rPr>
          <w:rFonts w:ascii="Arial" w:hAnsi="Arial" w:cs="Arial"/>
        </w:rPr>
        <w:t>The above program has been approved</w:t>
      </w:r>
      <w:r w:rsidR="00DA2FD0" w:rsidRPr="00896B4A">
        <w:rPr>
          <w:rFonts w:ascii="Arial" w:hAnsi="Arial" w:cs="Arial"/>
        </w:rPr>
        <w:t xml:space="preserve"> (signatures)</w:t>
      </w:r>
      <w:r w:rsidR="002A2EA8" w:rsidRPr="00896B4A">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1"/>
      </w:tblGrid>
      <w:tr w:rsidR="00497F58" w:rsidRPr="00896B4A" w14:paraId="1CECE6A3" w14:textId="77777777" w:rsidTr="00497F58">
        <w:trPr>
          <w:trHeight w:val="397"/>
        </w:trPr>
        <w:tc>
          <w:tcPr>
            <w:tcW w:w="2689" w:type="dxa"/>
            <w:vAlign w:val="bottom"/>
          </w:tcPr>
          <w:p w14:paraId="42F4F293" w14:textId="522C2821" w:rsidR="00497F58" w:rsidRPr="00896B4A" w:rsidRDefault="00497F58" w:rsidP="00497F58">
            <w:pPr>
              <w:rPr>
                <w:rFonts w:ascii="Arial" w:hAnsi="Arial" w:cs="Arial"/>
                <w:sz w:val="24"/>
                <w:szCs w:val="24"/>
              </w:rPr>
            </w:pPr>
            <w:r w:rsidRPr="00896B4A">
              <w:rPr>
                <w:rFonts w:ascii="Arial" w:hAnsi="Arial" w:cs="Arial"/>
                <w:sz w:val="24"/>
                <w:szCs w:val="24"/>
              </w:rPr>
              <w:t>Committee Chair:</w:t>
            </w:r>
          </w:p>
        </w:tc>
        <w:tc>
          <w:tcPr>
            <w:tcW w:w="6661" w:type="dxa"/>
            <w:tcBorders>
              <w:bottom w:val="single" w:sz="4" w:space="0" w:color="auto"/>
            </w:tcBorders>
            <w:vAlign w:val="bottom"/>
          </w:tcPr>
          <w:p w14:paraId="4A0AD728" w14:textId="77777777" w:rsidR="00497F58" w:rsidRPr="00896B4A" w:rsidRDefault="00497F58" w:rsidP="00497F58">
            <w:pPr>
              <w:rPr>
                <w:rFonts w:ascii="Arial" w:hAnsi="Arial" w:cs="Arial"/>
                <w:sz w:val="24"/>
                <w:szCs w:val="24"/>
              </w:rPr>
            </w:pPr>
          </w:p>
        </w:tc>
      </w:tr>
      <w:tr w:rsidR="00497F58" w:rsidRPr="00896B4A" w14:paraId="5F8FF1FC" w14:textId="77777777" w:rsidTr="00497F58">
        <w:trPr>
          <w:trHeight w:val="397"/>
        </w:trPr>
        <w:tc>
          <w:tcPr>
            <w:tcW w:w="2689" w:type="dxa"/>
            <w:vAlign w:val="bottom"/>
          </w:tcPr>
          <w:p w14:paraId="4758AB2B" w14:textId="468AB085" w:rsidR="00497F58" w:rsidRPr="00896B4A" w:rsidRDefault="00497F58" w:rsidP="00497F58">
            <w:pPr>
              <w:rPr>
                <w:rFonts w:ascii="Arial" w:hAnsi="Arial" w:cs="Arial"/>
                <w:sz w:val="24"/>
                <w:szCs w:val="24"/>
              </w:rPr>
            </w:pPr>
            <w:r w:rsidRPr="00896B4A">
              <w:rPr>
                <w:rFonts w:ascii="Arial" w:hAnsi="Arial" w:cs="Arial"/>
                <w:sz w:val="24"/>
                <w:szCs w:val="24"/>
              </w:rPr>
              <w:t>Co-Chair:</w:t>
            </w:r>
          </w:p>
        </w:tc>
        <w:tc>
          <w:tcPr>
            <w:tcW w:w="6661" w:type="dxa"/>
            <w:tcBorders>
              <w:top w:val="single" w:sz="4" w:space="0" w:color="auto"/>
              <w:bottom w:val="single" w:sz="4" w:space="0" w:color="auto"/>
            </w:tcBorders>
            <w:vAlign w:val="bottom"/>
          </w:tcPr>
          <w:p w14:paraId="2FAB740D" w14:textId="77777777" w:rsidR="00497F58" w:rsidRPr="00896B4A" w:rsidRDefault="00497F58" w:rsidP="00497F58">
            <w:pPr>
              <w:rPr>
                <w:rFonts w:ascii="Arial" w:hAnsi="Arial" w:cs="Arial"/>
                <w:sz w:val="24"/>
                <w:szCs w:val="24"/>
              </w:rPr>
            </w:pPr>
          </w:p>
        </w:tc>
      </w:tr>
      <w:tr w:rsidR="00497F58" w:rsidRPr="00896B4A" w14:paraId="6D476243" w14:textId="77777777" w:rsidTr="00497F58">
        <w:trPr>
          <w:trHeight w:val="397"/>
        </w:trPr>
        <w:tc>
          <w:tcPr>
            <w:tcW w:w="2689" w:type="dxa"/>
            <w:vAlign w:val="bottom"/>
          </w:tcPr>
          <w:p w14:paraId="30433387" w14:textId="22EB3742" w:rsidR="00497F58" w:rsidRPr="00896B4A" w:rsidRDefault="00497F58" w:rsidP="00497F58">
            <w:pPr>
              <w:rPr>
                <w:rFonts w:ascii="Arial" w:hAnsi="Arial" w:cs="Arial"/>
                <w:sz w:val="24"/>
                <w:szCs w:val="24"/>
              </w:rPr>
            </w:pPr>
            <w:r w:rsidRPr="00896B4A">
              <w:rPr>
                <w:rFonts w:ascii="Arial" w:hAnsi="Arial" w:cs="Arial"/>
                <w:sz w:val="24"/>
                <w:szCs w:val="24"/>
              </w:rPr>
              <w:t>Committee Member:</w:t>
            </w:r>
          </w:p>
        </w:tc>
        <w:tc>
          <w:tcPr>
            <w:tcW w:w="6661" w:type="dxa"/>
            <w:tcBorders>
              <w:top w:val="single" w:sz="4" w:space="0" w:color="auto"/>
              <w:bottom w:val="single" w:sz="4" w:space="0" w:color="auto"/>
            </w:tcBorders>
            <w:vAlign w:val="bottom"/>
          </w:tcPr>
          <w:p w14:paraId="1D1C99DD" w14:textId="77777777" w:rsidR="00497F58" w:rsidRPr="00896B4A" w:rsidRDefault="00497F58" w:rsidP="00497F58">
            <w:pPr>
              <w:rPr>
                <w:rFonts w:ascii="Arial" w:hAnsi="Arial" w:cs="Arial"/>
                <w:sz w:val="24"/>
                <w:szCs w:val="24"/>
              </w:rPr>
            </w:pPr>
          </w:p>
        </w:tc>
      </w:tr>
      <w:tr w:rsidR="00497F58" w:rsidRPr="00896B4A" w14:paraId="51B688FC" w14:textId="77777777" w:rsidTr="00497F58">
        <w:trPr>
          <w:trHeight w:val="397"/>
        </w:trPr>
        <w:tc>
          <w:tcPr>
            <w:tcW w:w="2689" w:type="dxa"/>
            <w:vAlign w:val="bottom"/>
          </w:tcPr>
          <w:p w14:paraId="6691A045" w14:textId="34B39334" w:rsidR="00497F58" w:rsidRPr="00896B4A" w:rsidRDefault="00497F58" w:rsidP="00497F58">
            <w:pPr>
              <w:rPr>
                <w:rFonts w:ascii="Arial" w:hAnsi="Arial" w:cs="Arial"/>
                <w:sz w:val="24"/>
                <w:szCs w:val="24"/>
              </w:rPr>
            </w:pPr>
            <w:r w:rsidRPr="00896B4A">
              <w:rPr>
                <w:rFonts w:ascii="Arial" w:hAnsi="Arial" w:cs="Arial"/>
                <w:sz w:val="24"/>
                <w:szCs w:val="24"/>
              </w:rPr>
              <w:t>Committee Member:</w:t>
            </w:r>
          </w:p>
        </w:tc>
        <w:tc>
          <w:tcPr>
            <w:tcW w:w="6661" w:type="dxa"/>
            <w:tcBorders>
              <w:top w:val="single" w:sz="4" w:space="0" w:color="auto"/>
              <w:bottom w:val="single" w:sz="4" w:space="0" w:color="auto"/>
            </w:tcBorders>
            <w:vAlign w:val="bottom"/>
          </w:tcPr>
          <w:p w14:paraId="7BBE61B0" w14:textId="77777777" w:rsidR="00497F58" w:rsidRPr="00896B4A" w:rsidRDefault="00497F58" w:rsidP="00497F58">
            <w:pPr>
              <w:rPr>
                <w:rFonts w:ascii="Arial" w:hAnsi="Arial" w:cs="Arial"/>
                <w:sz w:val="24"/>
                <w:szCs w:val="24"/>
              </w:rPr>
            </w:pPr>
          </w:p>
        </w:tc>
      </w:tr>
      <w:tr w:rsidR="00497F58" w:rsidRPr="00896B4A" w14:paraId="338AFA8B" w14:textId="77777777" w:rsidTr="00497F58">
        <w:trPr>
          <w:trHeight w:val="397"/>
        </w:trPr>
        <w:tc>
          <w:tcPr>
            <w:tcW w:w="2689" w:type="dxa"/>
            <w:vAlign w:val="bottom"/>
          </w:tcPr>
          <w:p w14:paraId="62B202B0" w14:textId="6822FC84" w:rsidR="00497F58" w:rsidRPr="00896B4A" w:rsidRDefault="00497F58" w:rsidP="00497F58">
            <w:pPr>
              <w:rPr>
                <w:rFonts w:ascii="Arial" w:hAnsi="Arial" w:cs="Arial"/>
                <w:sz w:val="24"/>
                <w:szCs w:val="24"/>
              </w:rPr>
            </w:pPr>
            <w:r w:rsidRPr="00896B4A">
              <w:rPr>
                <w:rFonts w:ascii="Arial" w:hAnsi="Arial" w:cs="Arial"/>
                <w:sz w:val="24"/>
                <w:szCs w:val="24"/>
              </w:rPr>
              <w:t>Committee Member:</w:t>
            </w:r>
          </w:p>
        </w:tc>
        <w:tc>
          <w:tcPr>
            <w:tcW w:w="6661" w:type="dxa"/>
            <w:tcBorders>
              <w:top w:val="single" w:sz="4" w:space="0" w:color="auto"/>
              <w:bottom w:val="single" w:sz="4" w:space="0" w:color="auto"/>
            </w:tcBorders>
            <w:vAlign w:val="bottom"/>
          </w:tcPr>
          <w:p w14:paraId="621DFD4A" w14:textId="77777777" w:rsidR="00497F58" w:rsidRPr="00896B4A" w:rsidRDefault="00497F58" w:rsidP="00497F58">
            <w:pPr>
              <w:rPr>
                <w:rFonts w:ascii="Arial" w:hAnsi="Arial" w:cs="Arial"/>
                <w:sz w:val="24"/>
                <w:szCs w:val="24"/>
              </w:rPr>
            </w:pPr>
          </w:p>
        </w:tc>
      </w:tr>
      <w:tr w:rsidR="00497F58" w:rsidRPr="00896B4A" w14:paraId="16083D1A" w14:textId="77777777" w:rsidTr="00497F58">
        <w:trPr>
          <w:trHeight w:val="397"/>
        </w:trPr>
        <w:tc>
          <w:tcPr>
            <w:tcW w:w="2689" w:type="dxa"/>
            <w:vAlign w:val="bottom"/>
          </w:tcPr>
          <w:p w14:paraId="75BA673B" w14:textId="213E50DC" w:rsidR="00497F58" w:rsidRPr="00896B4A" w:rsidRDefault="00497F58" w:rsidP="00497F58">
            <w:pPr>
              <w:rPr>
                <w:rFonts w:ascii="Arial" w:hAnsi="Arial" w:cs="Arial"/>
                <w:sz w:val="24"/>
                <w:szCs w:val="24"/>
              </w:rPr>
            </w:pPr>
            <w:r w:rsidRPr="00896B4A">
              <w:rPr>
                <w:rFonts w:ascii="Arial" w:hAnsi="Arial" w:cs="Arial"/>
                <w:sz w:val="24"/>
                <w:szCs w:val="24"/>
              </w:rPr>
              <w:t>Committee Member:</w:t>
            </w:r>
          </w:p>
        </w:tc>
        <w:tc>
          <w:tcPr>
            <w:tcW w:w="6661" w:type="dxa"/>
            <w:tcBorders>
              <w:top w:val="single" w:sz="4" w:space="0" w:color="auto"/>
              <w:bottom w:val="single" w:sz="4" w:space="0" w:color="auto"/>
            </w:tcBorders>
            <w:vAlign w:val="bottom"/>
          </w:tcPr>
          <w:p w14:paraId="0B17403E" w14:textId="77777777" w:rsidR="00497F58" w:rsidRPr="00896B4A" w:rsidRDefault="00497F58" w:rsidP="00497F58">
            <w:pPr>
              <w:rPr>
                <w:rFonts w:ascii="Arial" w:hAnsi="Arial" w:cs="Arial"/>
                <w:sz w:val="24"/>
                <w:szCs w:val="24"/>
              </w:rPr>
            </w:pPr>
          </w:p>
        </w:tc>
      </w:tr>
      <w:tr w:rsidR="00497F58" w:rsidRPr="00896B4A" w14:paraId="2732AF2B" w14:textId="77777777" w:rsidTr="00497F58">
        <w:trPr>
          <w:trHeight w:val="397"/>
        </w:trPr>
        <w:tc>
          <w:tcPr>
            <w:tcW w:w="2689" w:type="dxa"/>
            <w:vAlign w:val="bottom"/>
          </w:tcPr>
          <w:p w14:paraId="551CD939" w14:textId="6EB0D9E4" w:rsidR="00497F58" w:rsidRPr="00896B4A" w:rsidRDefault="00497F58" w:rsidP="00497F58">
            <w:pPr>
              <w:rPr>
                <w:rFonts w:ascii="Arial" w:hAnsi="Arial" w:cs="Arial"/>
                <w:sz w:val="24"/>
                <w:szCs w:val="24"/>
              </w:rPr>
            </w:pPr>
            <w:r w:rsidRPr="00896B4A">
              <w:rPr>
                <w:rFonts w:ascii="Arial" w:hAnsi="Arial" w:cs="Arial"/>
                <w:sz w:val="24"/>
                <w:szCs w:val="24"/>
              </w:rPr>
              <w:t>External Member:</w:t>
            </w:r>
          </w:p>
        </w:tc>
        <w:tc>
          <w:tcPr>
            <w:tcW w:w="6661" w:type="dxa"/>
            <w:tcBorders>
              <w:top w:val="single" w:sz="4" w:space="0" w:color="auto"/>
              <w:bottom w:val="single" w:sz="4" w:space="0" w:color="auto"/>
            </w:tcBorders>
            <w:vAlign w:val="bottom"/>
          </w:tcPr>
          <w:p w14:paraId="4EC6442F" w14:textId="77777777" w:rsidR="00497F58" w:rsidRPr="00896B4A" w:rsidRDefault="00497F58" w:rsidP="00497F58">
            <w:pPr>
              <w:rPr>
                <w:rFonts w:ascii="Arial" w:hAnsi="Arial" w:cs="Arial"/>
                <w:sz w:val="24"/>
                <w:szCs w:val="24"/>
              </w:rPr>
            </w:pPr>
          </w:p>
        </w:tc>
      </w:tr>
      <w:tr w:rsidR="00497F58" w:rsidRPr="00896B4A" w14:paraId="76081464" w14:textId="77777777" w:rsidTr="00497F58">
        <w:trPr>
          <w:trHeight w:val="397"/>
        </w:trPr>
        <w:tc>
          <w:tcPr>
            <w:tcW w:w="2689" w:type="dxa"/>
            <w:vAlign w:val="bottom"/>
          </w:tcPr>
          <w:p w14:paraId="5E76D445" w14:textId="11A3F518" w:rsidR="00497F58" w:rsidRPr="00896B4A" w:rsidRDefault="00497F58" w:rsidP="00497F58">
            <w:pPr>
              <w:rPr>
                <w:rFonts w:ascii="Arial" w:hAnsi="Arial" w:cs="Arial"/>
                <w:sz w:val="24"/>
                <w:szCs w:val="24"/>
              </w:rPr>
            </w:pPr>
            <w:r w:rsidRPr="00896B4A">
              <w:rPr>
                <w:rFonts w:ascii="Arial" w:hAnsi="Arial" w:cs="Arial"/>
                <w:sz w:val="24"/>
                <w:szCs w:val="24"/>
              </w:rPr>
              <w:t>Special Member:</w:t>
            </w:r>
          </w:p>
        </w:tc>
        <w:tc>
          <w:tcPr>
            <w:tcW w:w="6661" w:type="dxa"/>
            <w:tcBorders>
              <w:top w:val="single" w:sz="4" w:space="0" w:color="auto"/>
              <w:bottom w:val="single" w:sz="4" w:space="0" w:color="auto"/>
            </w:tcBorders>
            <w:vAlign w:val="bottom"/>
          </w:tcPr>
          <w:p w14:paraId="0FBA3821" w14:textId="77777777" w:rsidR="00497F58" w:rsidRPr="00896B4A" w:rsidRDefault="00497F58" w:rsidP="00497F58">
            <w:pPr>
              <w:rPr>
                <w:rFonts w:ascii="Arial" w:hAnsi="Arial" w:cs="Arial"/>
                <w:sz w:val="24"/>
                <w:szCs w:val="24"/>
              </w:rPr>
            </w:pPr>
          </w:p>
        </w:tc>
      </w:tr>
      <w:tr w:rsidR="00497F58" w:rsidRPr="00896B4A" w14:paraId="6BF48B70" w14:textId="77777777" w:rsidTr="00497F58">
        <w:trPr>
          <w:trHeight w:val="397"/>
        </w:trPr>
        <w:tc>
          <w:tcPr>
            <w:tcW w:w="2689" w:type="dxa"/>
            <w:vAlign w:val="bottom"/>
          </w:tcPr>
          <w:p w14:paraId="41C0280B" w14:textId="77777777" w:rsidR="00497F58" w:rsidRPr="00896B4A" w:rsidRDefault="00497F58" w:rsidP="00497F58">
            <w:pPr>
              <w:rPr>
                <w:rFonts w:ascii="Arial" w:hAnsi="Arial" w:cs="Arial"/>
                <w:sz w:val="24"/>
                <w:szCs w:val="24"/>
              </w:rPr>
            </w:pPr>
          </w:p>
        </w:tc>
        <w:tc>
          <w:tcPr>
            <w:tcW w:w="6661" w:type="dxa"/>
            <w:tcBorders>
              <w:top w:val="single" w:sz="4" w:space="0" w:color="auto"/>
            </w:tcBorders>
            <w:vAlign w:val="bottom"/>
          </w:tcPr>
          <w:p w14:paraId="03CD0990" w14:textId="77777777" w:rsidR="00497F58" w:rsidRPr="00896B4A" w:rsidRDefault="00497F58" w:rsidP="00497F58">
            <w:pPr>
              <w:rPr>
                <w:rFonts w:ascii="Arial" w:hAnsi="Arial" w:cs="Arial"/>
                <w:sz w:val="24"/>
                <w:szCs w:val="24"/>
              </w:rPr>
            </w:pPr>
          </w:p>
        </w:tc>
      </w:tr>
    </w:tbl>
    <w:p w14:paraId="5F105228" w14:textId="77777777" w:rsidR="00B76EFC" w:rsidRDefault="00B76EFC" w:rsidP="00497F58">
      <w:pPr>
        <w:rPr>
          <w:rFonts w:ascii="Arial" w:hAnsi="Arial" w:cs="Arial"/>
          <w:b/>
          <w:bCs/>
        </w:rPr>
      </w:pPr>
    </w:p>
    <w:p w14:paraId="712EEE98" w14:textId="4F0FFA64" w:rsidR="00497F58" w:rsidRPr="0022230C" w:rsidRDefault="00B76EFC" w:rsidP="00497F58">
      <w:pPr>
        <w:rPr>
          <w:rFonts w:ascii="Arial" w:hAnsi="Arial" w:cs="Arial"/>
          <w:b/>
          <w:bCs/>
        </w:rPr>
      </w:pPr>
      <w:r>
        <w:rPr>
          <w:rFonts w:ascii="Arial" w:hAnsi="Arial" w:cs="Arial"/>
          <w:b/>
          <w:bCs/>
        </w:rPr>
        <w:br w:type="page"/>
      </w:r>
      <w:r w:rsidR="00497F58" w:rsidRPr="0022230C">
        <w:rPr>
          <w:rFonts w:ascii="Arial" w:hAnsi="Arial" w:cs="Arial"/>
          <w:b/>
          <w:bCs/>
        </w:rPr>
        <w:lastRenderedPageBreak/>
        <w:t>General AMCB graduate student requirements:</w:t>
      </w:r>
    </w:p>
    <w:p w14:paraId="1AE5882C" w14:textId="77777777" w:rsidR="00497F58" w:rsidRPr="0022230C" w:rsidRDefault="00497F58" w:rsidP="00497F58">
      <w:pPr>
        <w:rPr>
          <w:rFonts w:ascii="Arial" w:hAnsi="Arial" w:cs="Arial"/>
        </w:rPr>
      </w:pPr>
      <w:r w:rsidRPr="0022230C">
        <w:rPr>
          <w:rFonts w:ascii="Arial" w:hAnsi="Arial" w:cs="Arial"/>
        </w:rPr>
        <w:t xml:space="preserve">Complete Form 2 and Supervisory Committee by the midpoint of your second semester after convening a meeting with the committee. </w:t>
      </w:r>
    </w:p>
    <w:p w14:paraId="1F842E06" w14:textId="60055EB8" w:rsidR="00497F58" w:rsidRPr="0022230C" w:rsidRDefault="00497F58" w:rsidP="00497F58">
      <w:pPr>
        <w:rPr>
          <w:rFonts w:ascii="Arial" w:hAnsi="Arial" w:cs="Arial"/>
        </w:rPr>
      </w:pPr>
      <w:r w:rsidRPr="0022230C">
        <w:rPr>
          <w:rFonts w:ascii="Arial" w:hAnsi="Arial" w:cs="Arial"/>
        </w:rPr>
        <w:t>Supervisory Committee must have four Graduate Faculty members (one external</w:t>
      </w:r>
      <w:r w:rsidR="00896B4A" w:rsidRPr="0022230C">
        <w:rPr>
          <w:rFonts w:ascii="Arial" w:hAnsi="Arial" w:cs="Arial"/>
        </w:rPr>
        <w:t xml:space="preserve"> </w:t>
      </w:r>
      <w:r w:rsidRPr="0022230C">
        <w:rPr>
          <w:rFonts w:ascii="Arial" w:hAnsi="Arial" w:cs="Arial"/>
        </w:rPr>
        <w:t>member must be outside of AMCB and outside of ANS).</w:t>
      </w:r>
    </w:p>
    <w:p w14:paraId="0D5E6612" w14:textId="7966481C" w:rsidR="00497F58" w:rsidRPr="0022230C" w:rsidRDefault="00497F58" w:rsidP="00497F58">
      <w:pPr>
        <w:rPr>
          <w:rFonts w:ascii="Arial" w:hAnsi="Arial" w:cs="Arial"/>
        </w:rPr>
      </w:pPr>
      <w:r w:rsidRPr="0022230C">
        <w:rPr>
          <w:rFonts w:ascii="Arial" w:hAnsi="Arial" w:cs="Arial"/>
        </w:rPr>
        <w:t>Committee members outside UF can be on the committee as a ‘Special member’,</w:t>
      </w:r>
      <w:r w:rsidR="00896B4A" w:rsidRPr="0022230C">
        <w:rPr>
          <w:rFonts w:ascii="Arial" w:hAnsi="Arial" w:cs="Arial"/>
        </w:rPr>
        <w:t xml:space="preserve"> </w:t>
      </w:r>
      <w:r w:rsidRPr="0022230C">
        <w:rPr>
          <w:rFonts w:ascii="Arial" w:hAnsi="Arial" w:cs="Arial"/>
        </w:rPr>
        <w:t>but they cannot replace one of the four regular members.</w:t>
      </w:r>
    </w:p>
    <w:p w14:paraId="74DC491F" w14:textId="77777777" w:rsidR="00497F58" w:rsidRPr="0022230C" w:rsidRDefault="00497F58" w:rsidP="00497F58">
      <w:pPr>
        <w:rPr>
          <w:rFonts w:ascii="Arial" w:hAnsi="Arial" w:cs="Arial"/>
        </w:rPr>
      </w:pPr>
      <w:r w:rsidRPr="0022230C">
        <w:rPr>
          <w:rFonts w:ascii="Arial" w:hAnsi="Arial" w:cs="Arial"/>
        </w:rPr>
        <w:t>Attend and present at each Annual AMCB Research Symposium.</w:t>
      </w:r>
    </w:p>
    <w:p w14:paraId="7CA7C541" w14:textId="1190A37A" w:rsidR="00497F58" w:rsidRPr="0022230C" w:rsidRDefault="00497F58" w:rsidP="00497F58">
      <w:pPr>
        <w:rPr>
          <w:rFonts w:ascii="Arial" w:hAnsi="Arial" w:cs="Arial"/>
        </w:rPr>
      </w:pPr>
      <w:r w:rsidRPr="0022230C">
        <w:rPr>
          <w:rFonts w:ascii="Arial" w:hAnsi="Arial" w:cs="Arial"/>
        </w:rPr>
        <w:t>Meet with Supervisory Committee regularly preferably at least once a semester.</w:t>
      </w:r>
    </w:p>
    <w:p w14:paraId="7DD5F5E3" w14:textId="54DC1B09" w:rsidR="00497F58" w:rsidRPr="0022230C" w:rsidRDefault="00497F58" w:rsidP="00497F58">
      <w:pPr>
        <w:rPr>
          <w:rFonts w:ascii="Arial" w:hAnsi="Arial" w:cs="Arial"/>
        </w:rPr>
      </w:pPr>
      <w:r w:rsidRPr="0022230C">
        <w:rPr>
          <w:rFonts w:ascii="Arial" w:hAnsi="Arial" w:cs="Arial"/>
        </w:rPr>
        <w:t>Pass the Qualifying Exam (Candidacy Admission) by the midpoint of your seventh semester*.</w:t>
      </w:r>
    </w:p>
    <w:p w14:paraId="5997C8C8" w14:textId="77777777" w:rsidR="00497F58" w:rsidRPr="0022230C" w:rsidRDefault="00497F58" w:rsidP="00497F58">
      <w:pPr>
        <w:rPr>
          <w:rFonts w:ascii="Arial" w:hAnsi="Arial" w:cs="Arial"/>
        </w:rPr>
      </w:pPr>
      <w:r w:rsidRPr="0022230C">
        <w:rPr>
          <w:rFonts w:ascii="Arial" w:hAnsi="Arial" w:cs="Arial"/>
        </w:rPr>
        <w:t xml:space="preserve">Must submit a Degree Application before the published deadline and meet all Graduate Degree Application deadlines. </w:t>
      </w:r>
    </w:p>
    <w:p w14:paraId="6254BB69" w14:textId="77777777" w:rsidR="00497F58" w:rsidRPr="0022230C" w:rsidRDefault="00497F58" w:rsidP="00497F58">
      <w:pPr>
        <w:rPr>
          <w:rFonts w:ascii="Arial" w:hAnsi="Arial" w:cs="Arial"/>
        </w:rPr>
      </w:pPr>
      <w:r w:rsidRPr="0022230C">
        <w:rPr>
          <w:rFonts w:ascii="Arial" w:hAnsi="Arial" w:cs="Arial"/>
        </w:rPr>
        <w:t xml:space="preserve">Degree candidates must enroll in research credits (ANS 7980) in the final term and in the term of the defense. Three credits in Fall/Spring or two credits in Summer. </w:t>
      </w:r>
    </w:p>
    <w:p w14:paraId="3936BD0B" w14:textId="43C148CF" w:rsidR="00497F58" w:rsidRPr="0022230C" w:rsidRDefault="00497F58" w:rsidP="00497F58">
      <w:pPr>
        <w:rPr>
          <w:rFonts w:ascii="Arial" w:hAnsi="Arial" w:cs="Arial"/>
        </w:rPr>
      </w:pPr>
      <w:r w:rsidRPr="0022230C">
        <w:rPr>
          <w:rFonts w:ascii="Arial" w:hAnsi="Arial" w:cs="Arial"/>
        </w:rPr>
        <w:t>Successfully defend and pass the Final Exam</w:t>
      </w:r>
      <w:r w:rsidR="00896B4A" w:rsidRPr="0022230C">
        <w:rPr>
          <w:rFonts w:ascii="Arial" w:hAnsi="Arial" w:cs="Arial"/>
        </w:rPr>
        <w:t>.</w:t>
      </w:r>
    </w:p>
    <w:p w14:paraId="03FF2DA2" w14:textId="7F6D0DFC" w:rsidR="00497F58" w:rsidRPr="0022230C" w:rsidRDefault="00497F58" w:rsidP="00497F58">
      <w:pPr>
        <w:rPr>
          <w:rFonts w:ascii="Arial" w:hAnsi="Arial" w:cs="Arial"/>
        </w:rPr>
      </w:pPr>
      <w:r w:rsidRPr="0022230C">
        <w:rPr>
          <w:rFonts w:ascii="Arial" w:hAnsi="Arial" w:cs="Arial"/>
        </w:rPr>
        <w:t>Complete the Binding Request form and Exit Checklist.</w:t>
      </w:r>
    </w:p>
    <w:p w14:paraId="433C0AE9" w14:textId="77777777" w:rsidR="00896B4A" w:rsidRPr="0022230C" w:rsidRDefault="00896B4A" w:rsidP="00896B4A">
      <w:pPr>
        <w:rPr>
          <w:rFonts w:ascii="Arial" w:hAnsi="Arial" w:cs="Arial"/>
          <w:u w:val="single"/>
        </w:rPr>
      </w:pPr>
      <w:r w:rsidRPr="0022230C">
        <w:rPr>
          <w:rFonts w:ascii="Arial" w:hAnsi="Arial" w:cs="Arial"/>
          <w:u w:val="single"/>
        </w:rPr>
        <w:t>Course requirements:</w:t>
      </w:r>
    </w:p>
    <w:p w14:paraId="717B65BB" w14:textId="77777777" w:rsidR="00896B4A" w:rsidRPr="0022230C" w:rsidRDefault="00896B4A" w:rsidP="00896B4A">
      <w:pPr>
        <w:rPr>
          <w:rFonts w:ascii="Arial" w:hAnsi="Arial" w:cs="Arial"/>
        </w:rPr>
      </w:pPr>
      <w:r w:rsidRPr="0022230C">
        <w:rPr>
          <w:rFonts w:ascii="Arial" w:hAnsi="Arial" w:cs="Arial"/>
        </w:rPr>
        <w:t>Maintain a GPA of 3.0 or above on all coursework.</w:t>
      </w:r>
    </w:p>
    <w:p w14:paraId="25FAB604" w14:textId="77777777" w:rsidR="00896B4A" w:rsidRPr="0022230C" w:rsidRDefault="00896B4A" w:rsidP="00896B4A">
      <w:pPr>
        <w:rPr>
          <w:rFonts w:ascii="Arial" w:hAnsi="Arial" w:cs="Arial"/>
        </w:rPr>
      </w:pPr>
      <w:r w:rsidRPr="0022230C">
        <w:rPr>
          <w:rFonts w:ascii="Arial" w:hAnsi="Arial" w:cs="Arial"/>
        </w:rPr>
        <w:t>Earn at least 90 course credits beyond the bachelor’s degree. A maximum of 30 credits can be transferred from an MS degree.</w:t>
      </w:r>
    </w:p>
    <w:p w14:paraId="1E256D54" w14:textId="3DDF8083" w:rsidR="00896B4A" w:rsidRPr="0022230C" w:rsidRDefault="00896B4A" w:rsidP="00896B4A">
      <w:pPr>
        <w:rPr>
          <w:rFonts w:ascii="Arial" w:hAnsi="Arial" w:cs="Arial"/>
        </w:rPr>
      </w:pPr>
      <w:r w:rsidRPr="0022230C">
        <w:rPr>
          <w:rFonts w:ascii="Arial" w:hAnsi="Arial" w:cs="Arial"/>
        </w:rPr>
        <w:t>Complete the following courses</w:t>
      </w:r>
      <w:r w:rsidR="00B76EFC">
        <w:rPr>
          <w:rFonts w:ascii="Arial" w:hAnsi="Arial" w:cs="Arial"/>
        </w:rPr>
        <w:t xml:space="preserve"> (or equivalent transfer)</w:t>
      </w:r>
      <w:r w:rsidRPr="0022230C">
        <w:rPr>
          <w:rFonts w:ascii="Arial" w:hAnsi="Arial" w:cs="Arial"/>
        </w:rPr>
        <w:t xml:space="preserve">: </w:t>
      </w:r>
      <w:r w:rsidR="00B76EFC">
        <w:rPr>
          <w:rFonts w:ascii="Arial" w:hAnsi="Arial" w:cs="Arial"/>
        </w:rPr>
        <w:br/>
      </w:r>
      <w:r w:rsidRPr="0022230C">
        <w:rPr>
          <w:rFonts w:ascii="Arial" w:hAnsi="Arial" w:cs="Arial"/>
          <w:b/>
          <w:bCs/>
        </w:rPr>
        <w:t>BCH 4024</w:t>
      </w:r>
      <w:r w:rsidRPr="0022230C">
        <w:rPr>
          <w:rFonts w:ascii="Arial" w:hAnsi="Arial" w:cs="Arial"/>
        </w:rPr>
        <w:t xml:space="preserve"> (Introduction to Biochemistry and Molecular Biology) </w:t>
      </w:r>
      <w:r w:rsidRPr="0022230C">
        <w:rPr>
          <w:rFonts w:ascii="Arial" w:hAnsi="Arial" w:cs="Arial"/>
          <w:u w:val="single"/>
        </w:rPr>
        <w:t>or</w:t>
      </w:r>
      <w:r w:rsidRPr="0022230C">
        <w:rPr>
          <w:rFonts w:ascii="Arial" w:hAnsi="Arial" w:cs="Arial"/>
        </w:rPr>
        <w:t xml:space="preserve"> </w:t>
      </w:r>
      <w:r w:rsidRPr="0022230C">
        <w:rPr>
          <w:rFonts w:ascii="Arial" w:hAnsi="Arial" w:cs="Arial"/>
          <w:b/>
          <w:bCs/>
        </w:rPr>
        <w:t>BCH 5045</w:t>
      </w:r>
      <w:r w:rsidRPr="0022230C">
        <w:rPr>
          <w:rFonts w:ascii="Arial" w:hAnsi="Arial" w:cs="Arial"/>
        </w:rPr>
        <w:t xml:space="preserve"> (Graduate Survey of Biochemistry); </w:t>
      </w:r>
      <w:r w:rsidR="00B76EFC">
        <w:rPr>
          <w:rFonts w:ascii="Arial" w:hAnsi="Arial" w:cs="Arial"/>
        </w:rPr>
        <w:br/>
      </w:r>
      <w:r w:rsidRPr="0022230C">
        <w:rPr>
          <w:rFonts w:ascii="Arial" w:hAnsi="Arial" w:cs="Arial"/>
          <w:b/>
          <w:bCs/>
        </w:rPr>
        <w:t>BCH 5413</w:t>
      </w:r>
      <w:r w:rsidRPr="0022230C">
        <w:rPr>
          <w:rFonts w:ascii="Arial" w:hAnsi="Arial" w:cs="Arial"/>
        </w:rPr>
        <w:t xml:space="preserve"> (Eukaryotic Molecular Biology); </w:t>
      </w:r>
      <w:r w:rsidR="00B76EFC">
        <w:rPr>
          <w:rFonts w:ascii="Arial" w:hAnsi="Arial" w:cs="Arial"/>
        </w:rPr>
        <w:br/>
      </w:r>
      <w:r w:rsidRPr="0022230C">
        <w:rPr>
          <w:rFonts w:ascii="Arial" w:hAnsi="Arial" w:cs="Arial"/>
          <w:b/>
          <w:bCs/>
        </w:rPr>
        <w:t>GMS 6421</w:t>
      </w:r>
      <w:r w:rsidRPr="0022230C">
        <w:rPr>
          <w:rFonts w:ascii="Arial" w:hAnsi="Arial" w:cs="Arial"/>
        </w:rPr>
        <w:t xml:space="preserve"> (Cell Biology).</w:t>
      </w:r>
    </w:p>
    <w:p w14:paraId="1CDFF9FF" w14:textId="25E5FE68" w:rsidR="00896B4A" w:rsidRPr="0022230C" w:rsidRDefault="00896B4A" w:rsidP="00896B4A">
      <w:pPr>
        <w:rPr>
          <w:rFonts w:ascii="Arial" w:hAnsi="Arial" w:cs="Arial"/>
        </w:rPr>
      </w:pPr>
      <w:r w:rsidRPr="0022230C">
        <w:rPr>
          <w:rFonts w:ascii="Arial" w:hAnsi="Arial" w:cs="Arial"/>
        </w:rPr>
        <w:t>Present two seminars in seminar courses. AMCB students are expected to present in the AMCB seminar series annually.</w:t>
      </w:r>
    </w:p>
    <w:p w14:paraId="5786743E" w14:textId="77777777" w:rsidR="00896B4A" w:rsidRPr="0022230C" w:rsidRDefault="00896B4A" w:rsidP="00896B4A">
      <w:pPr>
        <w:rPr>
          <w:rFonts w:ascii="Arial" w:hAnsi="Arial" w:cs="Arial"/>
        </w:rPr>
      </w:pPr>
      <w:r w:rsidRPr="0022230C">
        <w:rPr>
          <w:rFonts w:ascii="Arial" w:hAnsi="Arial" w:cs="Arial"/>
        </w:rPr>
        <w:t>Take an Ethics course approved by your committee.</w:t>
      </w:r>
    </w:p>
    <w:p w14:paraId="31068335" w14:textId="4CD1D5EB" w:rsidR="00896B4A" w:rsidRPr="0022230C" w:rsidRDefault="00896B4A" w:rsidP="00896B4A">
      <w:pPr>
        <w:pStyle w:val="Default"/>
        <w:rPr>
          <w:rFonts w:ascii="Arial" w:hAnsi="Arial" w:cs="Arial"/>
          <w:sz w:val="22"/>
          <w:szCs w:val="22"/>
        </w:rPr>
      </w:pPr>
      <w:r w:rsidRPr="0022230C">
        <w:rPr>
          <w:rFonts w:ascii="Arial" w:hAnsi="Arial" w:cs="Arial"/>
          <w:sz w:val="22"/>
          <w:szCs w:val="22"/>
          <w:u w:val="single"/>
        </w:rPr>
        <w:t>Credit limits</w:t>
      </w:r>
      <w:r w:rsidRPr="0022230C">
        <w:rPr>
          <w:rFonts w:ascii="Arial" w:hAnsi="Arial" w:cs="Arial"/>
          <w:sz w:val="22"/>
          <w:szCs w:val="22"/>
        </w:rPr>
        <w:t xml:space="preserve"> that count toward total requirements: </w:t>
      </w:r>
      <w:r w:rsidR="0022230C">
        <w:rPr>
          <w:rFonts w:ascii="Arial" w:hAnsi="Arial" w:cs="Arial"/>
          <w:sz w:val="22"/>
          <w:szCs w:val="22"/>
        </w:rPr>
        <w:br/>
      </w:r>
      <w:r w:rsidRPr="0022230C">
        <w:rPr>
          <w:rFonts w:ascii="Arial" w:hAnsi="Arial" w:cs="Arial"/>
          <w:sz w:val="22"/>
          <w:szCs w:val="22"/>
        </w:rPr>
        <w:t xml:space="preserve">ANS 6905 (Problems in Animal Science) - 8 credits; </w:t>
      </w:r>
      <w:r w:rsidR="0022230C">
        <w:rPr>
          <w:rFonts w:ascii="Arial" w:hAnsi="Arial" w:cs="Arial"/>
          <w:sz w:val="22"/>
          <w:szCs w:val="22"/>
        </w:rPr>
        <w:br/>
      </w:r>
      <w:r w:rsidRPr="0022230C">
        <w:rPr>
          <w:rFonts w:ascii="Arial" w:hAnsi="Arial" w:cs="Arial"/>
          <w:sz w:val="22"/>
          <w:szCs w:val="22"/>
        </w:rPr>
        <w:t xml:space="preserve">ANS 6910 (Supervised Research) - 5 credits; </w:t>
      </w:r>
      <w:r w:rsidR="0022230C">
        <w:rPr>
          <w:rFonts w:ascii="Arial" w:hAnsi="Arial" w:cs="Arial"/>
          <w:sz w:val="22"/>
          <w:szCs w:val="22"/>
        </w:rPr>
        <w:br/>
      </w:r>
      <w:r w:rsidRPr="0022230C">
        <w:rPr>
          <w:rFonts w:ascii="Arial" w:hAnsi="Arial" w:cs="Arial"/>
          <w:sz w:val="22"/>
          <w:szCs w:val="22"/>
        </w:rPr>
        <w:t xml:space="preserve">ANS 6932 (Special Topics in Animal Science) - 9 credits; </w:t>
      </w:r>
      <w:r w:rsidR="0022230C">
        <w:rPr>
          <w:rFonts w:ascii="Arial" w:hAnsi="Arial" w:cs="Arial"/>
          <w:sz w:val="22"/>
          <w:szCs w:val="22"/>
        </w:rPr>
        <w:br/>
      </w:r>
      <w:r w:rsidRPr="0022230C">
        <w:rPr>
          <w:rFonts w:ascii="Arial" w:hAnsi="Arial" w:cs="Arial"/>
          <w:sz w:val="22"/>
          <w:szCs w:val="22"/>
        </w:rPr>
        <w:t>ANS6940</w:t>
      </w:r>
      <w:r w:rsidR="0022230C" w:rsidRPr="0022230C">
        <w:rPr>
          <w:rFonts w:ascii="Arial" w:hAnsi="Arial" w:cs="Arial"/>
          <w:sz w:val="22"/>
          <w:szCs w:val="22"/>
        </w:rPr>
        <w:t xml:space="preserve"> (Supervised Teaching)</w:t>
      </w:r>
      <w:r w:rsidRPr="0022230C">
        <w:rPr>
          <w:rFonts w:ascii="Arial" w:hAnsi="Arial" w:cs="Arial"/>
          <w:sz w:val="22"/>
          <w:szCs w:val="22"/>
        </w:rPr>
        <w:t xml:space="preserve"> </w:t>
      </w:r>
      <w:r w:rsidR="0022230C" w:rsidRPr="0022230C">
        <w:rPr>
          <w:rFonts w:ascii="Arial" w:hAnsi="Arial" w:cs="Arial"/>
          <w:sz w:val="22"/>
          <w:szCs w:val="22"/>
        </w:rPr>
        <w:t xml:space="preserve">- </w:t>
      </w:r>
      <w:r w:rsidRPr="0022230C">
        <w:rPr>
          <w:rFonts w:ascii="Arial" w:hAnsi="Arial" w:cs="Arial"/>
          <w:sz w:val="22"/>
          <w:szCs w:val="22"/>
        </w:rPr>
        <w:t>5 credits.</w:t>
      </w:r>
    </w:p>
    <w:p w14:paraId="57A18D9C" w14:textId="77777777" w:rsidR="00896B4A" w:rsidRPr="0022230C" w:rsidRDefault="00896B4A" w:rsidP="00896B4A">
      <w:pPr>
        <w:pStyle w:val="Default"/>
        <w:rPr>
          <w:rFonts w:ascii="Arial" w:hAnsi="Arial" w:cs="Arial"/>
          <w:sz w:val="22"/>
          <w:szCs w:val="22"/>
        </w:rPr>
      </w:pPr>
    </w:p>
    <w:p w14:paraId="69A37B1D" w14:textId="54CE751E" w:rsidR="00497F58" w:rsidRPr="0022230C" w:rsidRDefault="00497F58" w:rsidP="00497F58">
      <w:pPr>
        <w:rPr>
          <w:rFonts w:ascii="Arial" w:hAnsi="Arial" w:cs="Arial"/>
        </w:rPr>
      </w:pPr>
      <w:r w:rsidRPr="0022230C">
        <w:rPr>
          <w:rFonts w:ascii="Arial" w:hAnsi="Arial" w:cs="Arial"/>
        </w:rPr>
        <w:t xml:space="preserve">The qualifying exam, defense and examination of the PhD dissertation is strongly encouraged to be in person with the full committee and student together. If all attendees cannot be present in person together, accommodations can be made providing all attendees are present synchronously and that members questions are asked and answered in real time. The </w:t>
      </w:r>
      <w:r w:rsidRPr="0022230C">
        <w:rPr>
          <w:rFonts w:ascii="Arial" w:hAnsi="Arial" w:cs="Arial"/>
        </w:rPr>
        <w:lastRenderedPageBreak/>
        <w:t>committee Chair and members are responsible for ensuring the academic integrity of the evaluation; ensuring that the student does not receive unauthorized assistance during the evaluation.</w:t>
      </w:r>
    </w:p>
    <w:p w14:paraId="6F2CD3E8" w14:textId="1B22F958" w:rsidR="00497F58" w:rsidRPr="0022230C" w:rsidRDefault="00497F58" w:rsidP="00497F58">
      <w:pPr>
        <w:rPr>
          <w:rFonts w:ascii="Arial" w:hAnsi="Arial" w:cs="Arial"/>
        </w:rPr>
      </w:pPr>
      <w:r w:rsidRPr="0022230C">
        <w:rPr>
          <w:rFonts w:ascii="Arial" w:hAnsi="Arial" w:cs="Arial"/>
        </w:rPr>
        <w:t xml:space="preserve">Please review the </w:t>
      </w:r>
      <w:hyperlink r:id="rId7" w:history="1">
        <w:r w:rsidRPr="0022230C">
          <w:rPr>
            <w:rStyle w:val="Hyperlink"/>
            <w:rFonts w:ascii="Arial" w:hAnsi="Arial" w:cs="Arial"/>
          </w:rPr>
          <w:t>UF graduation checklist</w:t>
        </w:r>
      </w:hyperlink>
      <w:r w:rsidRPr="0022230C">
        <w:rPr>
          <w:rFonts w:ascii="Arial" w:hAnsi="Arial" w:cs="Arial"/>
        </w:rPr>
        <w:t xml:space="preserve"> and the </w:t>
      </w:r>
      <w:hyperlink r:id="rId8" w:history="1">
        <w:r w:rsidRPr="0022230C">
          <w:rPr>
            <w:rStyle w:val="Hyperlink"/>
            <w:rFonts w:ascii="Arial" w:hAnsi="Arial" w:cs="Arial"/>
          </w:rPr>
          <w:t>UF thesis checklist</w:t>
        </w:r>
      </w:hyperlink>
      <w:r w:rsidRPr="0022230C">
        <w:rPr>
          <w:rFonts w:ascii="Arial" w:hAnsi="Arial" w:cs="Arial"/>
        </w:rPr>
        <w:t xml:space="preserve">. </w:t>
      </w:r>
    </w:p>
    <w:p w14:paraId="525FA98E" w14:textId="01E18ED3" w:rsidR="00497F58" w:rsidRPr="0022230C" w:rsidRDefault="00497F58" w:rsidP="00497F58">
      <w:pPr>
        <w:rPr>
          <w:rFonts w:ascii="Arial" w:hAnsi="Arial" w:cs="Arial"/>
        </w:rPr>
      </w:pPr>
      <w:r w:rsidRPr="0022230C">
        <w:rPr>
          <w:rFonts w:ascii="Arial" w:hAnsi="Arial" w:cs="Arial"/>
          <w:u w:val="single"/>
        </w:rPr>
        <w:t>Federal regulation pertaining to foreign students studying in the U.S.</w:t>
      </w:r>
      <w:r w:rsidRPr="0022230C">
        <w:rPr>
          <w:rFonts w:ascii="Arial" w:hAnsi="Arial" w:cs="Arial"/>
        </w:rPr>
        <w:t xml:space="preserve"> No more than the equivalent of one online/distance education class or 3 credits per academic semester (3 credits is the maximum) may count towards the "full course of study" requirement, if an online or distance education course "does not require the student's physical attendance for classes, examination or other purposes integral to completion of the class."</w:t>
      </w:r>
    </w:p>
    <w:p w14:paraId="12724E2D" w14:textId="77777777" w:rsidR="004B7591" w:rsidRPr="00896B4A" w:rsidRDefault="004B7591" w:rsidP="007745CE">
      <w:pPr>
        <w:rPr>
          <w:rFonts w:ascii="Arial" w:hAnsi="Arial" w:cs="Arial"/>
        </w:rPr>
      </w:pPr>
    </w:p>
    <w:sectPr w:rsidR="004B7591" w:rsidRPr="00896B4A" w:rsidSect="004B7591">
      <w:footerReference w:type="default" r:id="rId9"/>
      <w:headerReference w:type="first" r:id="rId10"/>
      <w:foot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9588" w14:textId="77777777" w:rsidR="00CA6596" w:rsidRDefault="00CA6596" w:rsidP="007745CE">
      <w:pPr>
        <w:spacing w:after="0" w:line="240" w:lineRule="auto"/>
      </w:pPr>
      <w:r>
        <w:separator/>
      </w:r>
    </w:p>
  </w:endnote>
  <w:endnote w:type="continuationSeparator" w:id="0">
    <w:p w14:paraId="2E602AD3" w14:textId="77777777" w:rsidR="00CA6596" w:rsidRDefault="00CA6596" w:rsidP="00774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0A5D" w14:textId="024D50E9" w:rsidR="004B7591" w:rsidRPr="002A2EA8" w:rsidRDefault="004B7591" w:rsidP="004B7591">
    <w:pPr>
      <w:pStyle w:val="Footer"/>
      <w:jc w:val="right"/>
      <w:rPr>
        <w:rFonts w:ascii="Arial" w:hAnsi="Arial" w:cs="Arial"/>
      </w:rPr>
    </w:pPr>
    <w:r>
      <w:rPr>
        <w:rFonts w:ascii="Arial" w:hAnsi="Arial" w:cs="Arial"/>
      </w:rPr>
      <w:t>August</w:t>
    </w:r>
    <w:r w:rsidRPr="002A2EA8">
      <w:rPr>
        <w:rFonts w:ascii="Arial" w:hAnsi="Arial" w:cs="Arial"/>
      </w:rPr>
      <w:t xml:space="preserve"> 202</w:t>
    </w:r>
    <w:r>
      <w:rPr>
        <w:rFonts w:ascii="Arial" w:hAnsi="Arial" w:cs="Arial"/>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A1D0" w14:textId="77777777" w:rsidR="004B7591" w:rsidRPr="002A2EA8" w:rsidRDefault="004B7591" w:rsidP="004B7591">
    <w:pPr>
      <w:pStyle w:val="Footer"/>
      <w:jc w:val="right"/>
      <w:rPr>
        <w:rFonts w:ascii="Arial" w:hAnsi="Arial" w:cs="Arial"/>
      </w:rPr>
    </w:pPr>
    <w:r>
      <w:rPr>
        <w:rFonts w:ascii="Arial" w:hAnsi="Arial" w:cs="Arial"/>
      </w:rPr>
      <w:t>August</w:t>
    </w:r>
    <w:r w:rsidRPr="002A2EA8">
      <w:rPr>
        <w:rFonts w:ascii="Arial" w:hAnsi="Arial" w:cs="Arial"/>
      </w:rPr>
      <w:t xml:space="preserve"> 202</w:t>
    </w:r>
    <w:r>
      <w:rPr>
        <w:rFonts w:ascii="Arial" w:hAnsi="Arial" w:cs="Arial"/>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23E2E" w14:textId="77777777" w:rsidR="00CA6596" w:rsidRDefault="00CA6596" w:rsidP="007745CE">
      <w:pPr>
        <w:spacing w:after="0" w:line="240" w:lineRule="auto"/>
      </w:pPr>
      <w:r>
        <w:separator/>
      </w:r>
    </w:p>
  </w:footnote>
  <w:footnote w:type="continuationSeparator" w:id="0">
    <w:p w14:paraId="21D18F4F" w14:textId="77777777" w:rsidR="00CA6596" w:rsidRDefault="00CA6596" w:rsidP="00774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A6F9" w14:textId="5391A2C8" w:rsidR="004B7591" w:rsidRDefault="004B7591">
    <w:pPr>
      <w:pStyle w:val="Header"/>
    </w:pPr>
    <w:r>
      <w:rPr>
        <w:noProof/>
      </w:rPr>
      <w:drawing>
        <wp:anchor distT="0" distB="0" distL="114300" distR="114300" simplePos="0" relativeHeight="251659264" behindDoc="1" locked="0" layoutInCell="1" allowOverlap="1" wp14:anchorId="151EA5C1" wp14:editId="5DBD103B">
          <wp:simplePos x="0" y="0"/>
          <wp:positionH relativeFrom="margin">
            <wp:posOffset>2209800</wp:posOffset>
          </wp:positionH>
          <wp:positionV relativeFrom="page">
            <wp:posOffset>336880</wp:posOffset>
          </wp:positionV>
          <wp:extent cx="1515600" cy="1062000"/>
          <wp:effectExtent l="0" t="0" r="8890" b="508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600" cy="10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81205"/>
    <w:multiLevelType w:val="hybridMultilevel"/>
    <w:tmpl w:val="492A57AE"/>
    <w:lvl w:ilvl="0" w:tplc="D578F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3F5589"/>
    <w:multiLevelType w:val="hybridMultilevel"/>
    <w:tmpl w:val="8480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35428">
    <w:abstractNumId w:val="0"/>
  </w:num>
  <w:num w:numId="2" w16cid:durableId="1138033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CE"/>
    <w:rsid w:val="000C234F"/>
    <w:rsid w:val="0022230C"/>
    <w:rsid w:val="002A2EA8"/>
    <w:rsid w:val="00310CEF"/>
    <w:rsid w:val="00344F8C"/>
    <w:rsid w:val="003F731D"/>
    <w:rsid w:val="00497F58"/>
    <w:rsid w:val="004B7591"/>
    <w:rsid w:val="00531B6A"/>
    <w:rsid w:val="00773991"/>
    <w:rsid w:val="007745CE"/>
    <w:rsid w:val="007B100D"/>
    <w:rsid w:val="00832947"/>
    <w:rsid w:val="00896B4A"/>
    <w:rsid w:val="0092713D"/>
    <w:rsid w:val="009550EA"/>
    <w:rsid w:val="00A54EF3"/>
    <w:rsid w:val="00B13595"/>
    <w:rsid w:val="00B407D8"/>
    <w:rsid w:val="00B76EFC"/>
    <w:rsid w:val="00CA6596"/>
    <w:rsid w:val="00DA2FD0"/>
    <w:rsid w:val="00EB795E"/>
    <w:rsid w:val="00EF1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5E57E"/>
  <w15:chartTrackingRefBased/>
  <w15:docId w15:val="{D2C8F5DC-EFFD-4E08-AC20-CBAE3D15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5CE"/>
  </w:style>
  <w:style w:type="paragraph" w:styleId="Footer">
    <w:name w:val="footer"/>
    <w:basedOn w:val="Normal"/>
    <w:link w:val="FooterChar"/>
    <w:uiPriority w:val="99"/>
    <w:unhideWhenUsed/>
    <w:rsid w:val="00774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5CE"/>
  </w:style>
  <w:style w:type="character" w:styleId="PlaceholderText">
    <w:name w:val="Placeholder Text"/>
    <w:basedOn w:val="DefaultParagraphFont"/>
    <w:uiPriority w:val="99"/>
    <w:semiHidden/>
    <w:rsid w:val="007745CE"/>
    <w:rPr>
      <w:color w:val="808080"/>
    </w:rPr>
  </w:style>
  <w:style w:type="table" w:styleId="TableGrid">
    <w:name w:val="Table Grid"/>
    <w:basedOn w:val="TableNormal"/>
    <w:uiPriority w:val="39"/>
    <w:rsid w:val="00927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EA8"/>
    <w:pPr>
      <w:ind w:left="720"/>
      <w:contextualSpacing/>
    </w:pPr>
  </w:style>
  <w:style w:type="character" w:styleId="Hyperlink">
    <w:name w:val="Hyperlink"/>
    <w:basedOn w:val="DefaultParagraphFont"/>
    <w:uiPriority w:val="99"/>
    <w:unhideWhenUsed/>
    <w:rsid w:val="00497F58"/>
    <w:rPr>
      <w:color w:val="0563C1" w:themeColor="hyperlink"/>
      <w:u w:val="single"/>
    </w:rPr>
  </w:style>
  <w:style w:type="character" w:styleId="UnresolvedMention">
    <w:name w:val="Unresolved Mention"/>
    <w:basedOn w:val="DefaultParagraphFont"/>
    <w:uiPriority w:val="99"/>
    <w:semiHidden/>
    <w:unhideWhenUsed/>
    <w:rsid w:val="00497F58"/>
    <w:rPr>
      <w:color w:val="605E5C"/>
      <w:shd w:val="clear" w:color="auto" w:fill="E1DFDD"/>
    </w:rPr>
  </w:style>
  <w:style w:type="paragraph" w:customStyle="1" w:styleId="Default">
    <w:name w:val="Default"/>
    <w:rsid w:val="00896B4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duateschool.ufl.edu/media/graduate-school/pdf-files/Masters-Checklis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raduateschool.ufl.edu/media/graduate-school/pdf-files/graduation-checklis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Bromfield,John</dc:creator>
  <cp:keywords/>
  <dc:description/>
  <cp:lastModifiedBy>Bromfield,John</cp:lastModifiedBy>
  <cp:revision>10</cp:revision>
  <cp:lastPrinted>2022-10-14T18:18:00Z</cp:lastPrinted>
  <dcterms:created xsi:type="dcterms:W3CDTF">2022-10-14T18:33:00Z</dcterms:created>
  <dcterms:modified xsi:type="dcterms:W3CDTF">2023-08-25T13:59:00Z</dcterms:modified>
</cp:coreProperties>
</file>