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ADC2A" w14:textId="152D105A" w:rsidR="00832176" w:rsidRDefault="00832176" w:rsidP="00463297">
      <w:pPr>
        <w:spacing w:line="252" w:lineRule="auto"/>
        <w:ind w:left="720" w:hanging="7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ajorHAnsi" w:hAnsiTheme="majorHAnsi" w:cstheme="majorHAnsi"/>
          <w:i/>
          <w:iCs/>
          <w:noProof/>
        </w:rPr>
        <w:drawing>
          <wp:anchor distT="0" distB="0" distL="114300" distR="114300" simplePos="0" relativeHeight="251659264" behindDoc="0" locked="0" layoutInCell="1" allowOverlap="1" wp14:anchorId="7CD8FF0B" wp14:editId="4FCAD518">
            <wp:simplePos x="0" y="0"/>
            <wp:positionH relativeFrom="column">
              <wp:posOffset>1899285</wp:posOffset>
            </wp:positionH>
            <wp:positionV relativeFrom="paragraph">
              <wp:posOffset>-139065</wp:posOffset>
            </wp:positionV>
            <wp:extent cx="2793365" cy="559435"/>
            <wp:effectExtent l="0" t="0" r="6985" b="0"/>
            <wp:wrapNone/>
            <wp:docPr id="1" name="Picture 1" descr="A close-up of the UF/IFAS Plant Breeding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the UF/IFAS Plant Breeding logo&#10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36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13F087" w14:textId="77777777" w:rsidR="00832176" w:rsidRPr="0069377D" w:rsidRDefault="00832176" w:rsidP="00832176">
      <w:pPr>
        <w:spacing w:line="252" w:lineRule="auto"/>
        <w:ind w:left="720" w:hanging="720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07025CF" w14:textId="77777777" w:rsidR="009B44E7" w:rsidRPr="006B1646" w:rsidRDefault="009B44E7" w:rsidP="00832176">
      <w:pPr>
        <w:spacing w:line="252" w:lineRule="auto"/>
        <w:ind w:left="720" w:hanging="720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629A0300" w14:textId="6B951378" w:rsidR="004F6B00" w:rsidRDefault="007262BD" w:rsidP="000E4926">
      <w:pPr>
        <w:ind w:left="720" w:hanging="720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6B1646">
        <w:rPr>
          <w:rFonts w:asciiTheme="minorHAnsi" w:hAnsiTheme="minorHAnsi" w:cstheme="minorHAnsi"/>
          <w:b/>
          <w:sz w:val="26"/>
          <w:szCs w:val="26"/>
        </w:rPr>
        <w:t>SPRING 202</w:t>
      </w:r>
      <w:r w:rsidR="009B15F9">
        <w:rPr>
          <w:rFonts w:asciiTheme="minorHAnsi" w:hAnsiTheme="minorHAnsi" w:cstheme="minorHAnsi"/>
          <w:b/>
          <w:sz w:val="26"/>
          <w:szCs w:val="26"/>
        </w:rPr>
        <w:t>6</w:t>
      </w:r>
      <w:r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4F6B00" w:rsidRPr="006B1646">
        <w:rPr>
          <w:rFonts w:asciiTheme="minorHAnsi" w:hAnsiTheme="minorHAnsi" w:cstheme="minorHAnsi"/>
          <w:b/>
          <w:sz w:val="26"/>
          <w:szCs w:val="26"/>
        </w:rPr>
        <w:t>COURSES</w:t>
      </w:r>
    </w:p>
    <w:p w14:paraId="61390817" w14:textId="79AFA6AC" w:rsidR="00B37213" w:rsidRPr="006B1646" w:rsidRDefault="00B37213" w:rsidP="000E4926">
      <w:pPr>
        <w:ind w:left="720" w:hanging="720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6B1646">
        <w:rPr>
          <w:rFonts w:asciiTheme="minorHAnsi" w:hAnsiTheme="minorHAnsi" w:cstheme="minorHAnsi"/>
          <w:b/>
          <w:sz w:val="26"/>
          <w:szCs w:val="26"/>
        </w:rPr>
        <w:t xml:space="preserve">PLANT BREEDING </w:t>
      </w:r>
      <w:r w:rsidR="00294B5D" w:rsidRPr="006B1646">
        <w:rPr>
          <w:rFonts w:asciiTheme="minorHAnsi" w:hAnsiTheme="minorHAnsi" w:cstheme="minorHAnsi"/>
          <w:b/>
          <w:sz w:val="26"/>
          <w:szCs w:val="26"/>
        </w:rPr>
        <w:t xml:space="preserve">GRADUATE PROGRAM (PBGP) </w:t>
      </w:r>
    </w:p>
    <w:p w14:paraId="46F3B6CA" w14:textId="0985ADE7" w:rsidR="00CB5A5E" w:rsidRDefault="00CB5A5E" w:rsidP="000E4926">
      <w:pPr>
        <w:tabs>
          <w:tab w:val="left" w:pos="270"/>
          <w:tab w:val="left" w:pos="450"/>
        </w:tabs>
        <w:rPr>
          <w:rFonts w:asciiTheme="minorHAnsi" w:hAnsiTheme="minorHAnsi" w:cstheme="minorHAnsi"/>
          <w:b/>
          <w:bCs/>
          <w:sz w:val="18"/>
          <w:szCs w:val="18"/>
        </w:rPr>
      </w:pPr>
    </w:p>
    <w:p w14:paraId="04D2FA4B" w14:textId="77777777" w:rsidR="006116DB" w:rsidRPr="006B1646" w:rsidRDefault="006116DB" w:rsidP="000E4926">
      <w:pPr>
        <w:tabs>
          <w:tab w:val="left" w:pos="270"/>
          <w:tab w:val="left" w:pos="450"/>
        </w:tabs>
        <w:rPr>
          <w:rFonts w:asciiTheme="minorHAnsi" w:hAnsiTheme="minorHAnsi" w:cstheme="minorHAnsi"/>
          <w:b/>
          <w:bCs/>
          <w:sz w:val="18"/>
          <w:szCs w:val="18"/>
        </w:rPr>
      </w:pPr>
    </w:p>
    <w:p w14:paraId="11EC0326" w14:textId="60CD8C6F" w:rsidR="00E12543" w:rsidRDefault="00D642AE" w:rsidP="000E4926">
      <w:pPr>
        <w:pStyle w:val="ListParagraph"/>
        <w:numPr>
          <w:ilvl w:val="0"/>
          <w:numId w:val="4"/>
        </w:numPr>
        <w:tabs>
          <w:tab w:val="left" w:pos="270"/>
          <w:tab w:val="left" w:pos="450"/>
        </w:tabs>
        <w:rPr>
          <w:rFonts w:asciiTheme="minorHAnsi" w:hAnsiTheme="minorHAnsi" w:cstheme="minorHAnsi"/>
          <w:sz w:val="22"/>
          <w:szCs w:val="22"/>
        </w:rPr>
      </w:pPr>
      <w:r w:rsidRPr="00D642AE">
        <w:rPr>
          <w:rFonts w:asciiTheme="minorHAnsi" w:hAnsiTheme="minorHAnsi" w:cstheme="minorHAnsi"/>
          <w:sz w:val="22"/>
          <w:szCs w:val="22"/>
        </w:rPr>
        <w:t>The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9545F">
        <w:rPr>
          <w:rFonts w:asciiTheme="minorHAnsi" w:hAnsiTheme="minorHAnsi" w:cstheme="minorHAnsi"/>
          <w:b/>
          <w:bCs/>
          <w:sz w:val="22"/>
          <w:szCs w:val="22"/>
        </w:rPr>
        <w:t xml:space="preserve">PBGP Core and Elective </w:t>
      </w:r>
      <w:r w:rsidR="00C91491">
        <w:rPr>
          <w:rFonts w:asciiTheme="minorHAnsi" w:hAnsiTheme="minorHAnsi" w:cstheme="minorHAnsi"/>
          <w:b/>
          <w:bCs/>
          <w:sz w:val="22"/>
          <w:szCs w:val="22"/>
        </w:rPr>
        <w:t>Courses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642AE">
        <w:rPr>
          <w:rFonts w:asciiTheme="minorHAnsi" w:hAnsiTheme="minorHAnsi" w:cstheme="minorHAnsi"/>
          <w:sz w:val="22"/>
          <w:szCs w:val="22"/>
        </w:rPr>
        <w:t>are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E5458" w:rsidRPr="006B1646">
        <w:rPr>
          <w:rFonts w:asciiTheme="minorHAnsi" w:hAnsiTheme="minorHAnsi" w:cstheme="minorHAnsi"/>
          <w:sz w:val="22"/>
          <w:szCs w:val="22"/>
        </w:rPr>
        <w:t xml:space="preserve">listed in the </w:t>
      </w:r>
      <w:hyperlink r:id="rId9" w:anchor="coursestext" w:tgtFrame="_new" w:history="1">
        <w:r w:rsidR="009E5458" w:rsidRPr="006B1646">
          <w:rPr>
            <w:rStyle w:val="Hyperlink"/>
            <w:rFonts w:asciiTheme="minorHAnsi" w:hAnsiTheme="minorHAnsi" w:cstheme="minorHAnsi"/>
            <w:sz w:val="22"/>
            <w:szCs w:val="22"/>
          </w:rPr>
          <w:t>Graduate Catalog</w:t>
        </w:r>
      </w:hyperlink>
      <w:r w:rsidR="00843811">
        <w:rPr>
          <w:rFonts w:asciiTheme="minorHAnsi" w:hAnsiTheme="minorHAnsi" w:cstheme="minorHAnsi"/>
          <w:sz w:val="22"/>
          <w:szCs w:val="22"/>
        </w:rPr>
        <w:t xml:space="preserve"> and </w:t>
      </w:r>
      <w:hyperlink r:id="rId10" w:history="1">
        <w:r w:rsidR="008D75DA" w:rsidRPr="008D75DA">
          <w:rPr>
            <w:rStyle w:val="Hyperlink"/>
            <w:rFonts w:asciiTheme="minorHAnsi" w:hAnsiTheme="minorHAnsi" w:cstheme="minorHAnsi"/>
            <w:sz w:val="22"/>
            <w:szCs w:val="22"/>
          </w:rPr>
          <w:t>PBGP website</w:t>
        </w:r>
      </w:hyperlink>
      <w:r w:rsidR="008D75DA">
        <w:rPr>
          <w:rFonts w:asciiTheme="minorHAnsi" w:hAnsiTheme="minorHAnsi" w:cstheme="minorHAnsi"/>
          <w:sz w:val="22"/>
          <w:szCs w:val="22"/>
        </w:rPr>
        <w:t>.</w:t>
      </w:r>
    </w:p>
    <w:p w14:paraId="182903DB" w14:textId="40EB3BE8" w:rsidR="007262BD" w:rsidRPr="00C77FF7" w:rsidRDefault="00C62DFC" w:rsidP="000E4926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list of e</w:t>
      </w:r>
      <w:r w:rsidR="007262BD">
        <w:rPr>
          <w:rFonts w:asciiTheme="minorHAnsi" w:hAnsiTheme="minorHAnsi" w:cstheme="minorHAnsi"/>
          <w:sz w:val="22"/>
          <w:szCs w:val="22"/>
        </w:rPr>
        <w:t>lective course</w:t>
      </w:r>
      <w:r>
        <w:rPr>
          <w:rFonts w:asciiTheme="minorHAnsi" w:hAnsiTheme="minorHAnsi" w:cstheme="minorHAnsi"/>
          <w:sz w:val="22"/>
          <w:szCs w:val="22"/>
        </w:rPr>
        <w:t>s</w:t>
      </w:r>
      <w:r w:rsidR="007262BD" w:rsidRPr="00C77FF7">
        <w:rPr>
          <w:rFonts w:asciiTheme="minorHAnsi" w:hAnsiTheme="minorHAnsi" w:cstheme="minorHAnsi"/>
          <w:sz w:val="22"/>
          <w:szCs w:val="22"/>
        </w:rPr>
        <w:t xml:space="preserve"> is </w:t>
      </w:r>
      <w:r w:rsidR="007262BD" w:rsidRPr="00C77FF7">
        <w:rPr>
          <w:rFonts w:asciiTheme="minorHAnsi" w:hAnsiTheme="minorHAnsi" w:cstheme="minorHAnsi"/>
          <w:b/>
          <w:bCs/>
          <w:sz w:val="22"/>
          <w:szCs w:val="22"/>
        </w:rPr>
        <w:t>NOT</w:t>
      </w:r>
      <w:r w:rsidR="007262BD" w:rsidRPr="00C77FF7">
        <w:rPr>
          <w:rFonts w:asciiTheme="minorHAnsi" w:hAnsiTheme="minorHAnsi" w:cstheme="minorHAnsi"/>
          <w:sz w:val="22"/>
          <w:szCs w:val="22"/>
        </w:rPr>
        <w:t xml:space="preserve"> exhaustive. Students may register for </w:t>
      </w:r>
      <w:r w:rsidR="00F26939">
        <w:rPr>
          <w:rFonts w:asciiTheme="minorHAnsi" w:hAnsiTheme="minorHAnsi" w:cstheme="minorHAnsi"/>
          <w:sz w:val="22"/>
          <w:szCs w:val="22"/>
        </w:rPr>
        <w:t xml:space="preserve">any </w:t>
      </w:r>
      <w:r w:rsidR="007262BD" w:rsidRPr="00C77FF7">
        <w:rPr>
          <w:rFonts w:asciiTheme="minorHAnsi" w:hAnsiTheme="minorHAnsi" w:cstheme="minorHAnsi"/>
          <w:sz w:val="22"/>
          <w:szCs w:val="22"/>
        </w:rPr>
        <w:t>UF</w:t>
      </w:r>
      <w:r w:rsidR="00F26939">
        <w:rPr>
          <w:rFonts w:asciiTheme="minorHAnsi" w:hAnsiTheme="minorHAnsi" w:cstheme="minorHAnsi"/>
          <w:sz w:val="22"/>
          <w:szCs w:val="22"/>
        </w:rPr>
        <w:t xml:space="preserve"> graduate </w:t>
      </w:r>
      <w:r w:rsidR="007262BD" w:rsidRPr="00C77FF7">
        <w:rPr>
          <w:rFonts w:asciiTheme="minorHAnsi" w:hAnsiTheme="minorHAnsi" w:cstheme="minorHAnsi"/>
          <w:sz w:val="22"/>
          <w:szCs w:val="22"/>
        </w:rPr>
        <w:t>course, provided they have the approval of their advisor and supervisory committee.</w:t>
      </w:r>
    </w:p>
    <w:p w14:paraId="315E371B" w14:textId="0C342E19" w:rsidR="005E58EC" w:rsidRDefault="005E58EC" w:rsidP="000E4926">
      <w:pPr>
        <w:pStyle w:val="ListParagraph"/>
        <w:numPr>
          <w:ilvl w:val="1"/>
          <w:numId w:val="4"/>
        </w:numPr>
        <w:tabs>
          <w:tab w:val="left" w:pos="270"/>
          <w:tab w:val="left" w:pos="450"/>
        </w:tabs>
        <w:rPr>
          <w:rFonts w:asciiTheme="minorHAnsi" w:hAnsiTheme="minorHAnsi" w:cstheme="minorHAnsi"/>
          <w:sz w:val="22"/>
          <w:szCs w:val="22"/>
        </w:rPr>
      </w:pPr>
      <w:r w:rsidRPr="006B1646">
        <w:rPr>
          <w:rFonts w:asciiTheme="minorHAnsi" w:hAnsiTheme="minorHAnsi" w:cstheme="minorHAnsi"/>
          <w:sz w:val="22"/>
          <w:szCs w:val="22"/>
        </w:rPr>
        <w:t xml:space="preserve">Students are advised to check </w:t>
      </w:r>
      <w:hyperlink r:id="rId11" w:history="1">
        <w:r w:rsidRPr="006B1646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ONE.UF </w:t>
        </w:r>
      </w:hyperlink>
      <w:r w:rsidRPr="006B1646">
        <w:rPr>
          <w:rFonts w:asciiTheme="minorHAnsi" w:hAnsiTheme="minorHAnsi" w:cstheme="minorHAnsi"/>
          <w:sz w:val="22"/>
          <w:szCs w:val="22"/>
        </w:rPr>
        <w:t xml:space="preserve">for any </w:t>
      </w:r>
      <w:r w:rsidR="001D0C1B">
        <w:rPr>
          <w:rFonts w:asciiTheme="minorHAnsi" w:hAnsiTheme="minorHAnsi" w:cstheme="minorHAnsi"/>
          <w:sz w:val="22"/>
          <w:szCs w:val="22"/>
        </w:rPr>
        <w:t xml:space="preserve">course </w:t>
      </w:r>
      <w:r w:rsidRPr="006B1646">
        <w:rPr>
          <w:rFonts w:asciiTheme="minorHAnsi" w:hAnsiTheme="minorHAnsi" w:cstheme="minorHAnsi"/>
          <w:sz w:val="22"/>
          <w:szCs w:val="22"/>
        </w:rPr>
        <w:t>updates.</w:t>
      </w:r>
    </w:p>
    <w:p w14:paraId="421C3914" w14:textId="0FCBE503" w:rsidR="00487512" w:rsidRPr="00A22B76" w:rsidRDefault="00487512" w:rsidP="000E4926">
      <w:pPr>
        <w:pStyle w:val="ListParagraph"/>
        <w:numPr>
          <w:ilvl w:val="0"/>
          <w:numId w:val="4"/>
        </w:numPr>
        <w:tabs>
          <w:tab w:val="left" w:pos="270"/>
          <w:tab w:val="left" w:pos="45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A22B76">
        <w:rPr>
          <w:rFonts w:asciiTheme="minorHAnsi" w:hAnsiTheme="minorHAnsi" w:cstheme="minorHAnsi"/>
          <w:b/>
          <w:bCs/>
          <w:sz w:val="22"/>
          <w:szCs w:val="22"/>
        </w:rPr>
        <w:t xml:space="preserve">Registration </w:t>
      </w:r>
      <w:r w:rsidR="000247C5">
        <w:rPr>
          <w:rFonts w:asciiTheme="minorHAnsi" w:hAnsiTheme="minorHAnsi" w:cstheme="minorHAnsi"/>
          <w:b/>
          <w:bCs/>
          <w:sz w:val="22"/>
          <w:szCs w:val="22"/>
        </w:rPr>
        <w:t>reminders</w:t>
      </w:r>
      <w:r w:rsidRPr="00A22B76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3F450342" w14:textId="30D2191E" w:rsidR="00A10D4C" w:rsidRPr="00EF5459" w:rsidRDefault="00023900" w:rsidP="000E4926">
      <w:pPr>
        <w:pStyle w:val="ListParagraph"/>
        <w:numPr>
          <w:ilvl w:val="1"/>
          <w:numId w:val="4"/>
        </w:numPr>
        <w:tabs>
          <w:tab w:val="left" w:pos="270"/>
          <w:tab w:val="left" w:pos="450"/>
        </w:tabs>
        <w:rPr>
          <w:rFonts w:asciiTheme="minorHAnsi" w:hAnsiTheme="minorHAnsi" w:cstheme="minorHAnsi"/>
          <w:sz w:val="22"/>
          <w:szCs w:val="22"/>
        </w:rPr>
      </w:pPr>
      <w:r w:rsidRPr="00EF5459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="00A10D4C" w:rsidRPr="00EF5459">
        <w:rPr>
          <w:rFonts w:asciiTheme="minorHAnsi" w:hAnsiTheme="minorHAnsi" w:cstheme="minorHAnsi"/>
          <w:b/>
          <w:bCs/>
          <w:sz w:val="22"/>
          <w:szCs w:val="22"/>
        </w:rPr>
        <w:t>epartmentally controlled</w:t>
      </w:r>
      <w:r w:rsidR="00A10D4C" w:rsidRPr="00EF5459">
        <w:rPr>
          <w:rFonts w:asciiTheme="minorHAnsi" w:hAnsiTheme="minorHAnsi" w:cstheme="minorHAnsi"/>
          <w:sz w:val="22"/>
          <w:szCs w:val="22"/>
        </w:rPr>
        <w:t xml:space="preserve"> </w:t>
      </w:r>
      <w:r w:rsidRPr="00EF5459">
        <w:rPr>
          <w:rFonts w:asciiTheme="minorHAnsi" w:hAnsiTheme="minorHAnsi" w:cstheme="minorHAnsi"/>
          <w:sz w:val="22"/>
          <w:szCs w:val="22"/>
        </w:rPr>
        <w:t xml:space="preserve">courses </w:t>
      </w:r>
      <w:r w:rsidR="00A10D4C" w:rsidRPr="00EF5459">
        <w:rPr>
          <w:rFonts w:asciiTheme="minorHAnsi" w:hAnsiTheme="minorHAnsi" w:cstheme="minorHAnsi"/>
          <w:sz w:val="22"/>
          <w:szCs w:val="22"/>
        </w:rPr>
        <w:t xml:space="preserve">require </w:t>
      </w:r>
      <w:r w:rsidR="000D0072" w:rsidRPr="00EF5459">
        <w:rPr>
          <w:rFonts w:asciiTheme="minorHAnsi" w:hAnsiTheme="minorHAnsi" w:cstheme="minorHAnsi"/>
          <w:sz w:val="22"/>
          <w:szCs w:val="22"/>
        </w:rPr>
        <w:t xml:space="preserve">permission to register. </w:t>
      </w:r>
      <w:r w:rsidR="004C3FEA" w:rsidRPr="00EF5459">
        <w:rPr>
          <w:rFonts w:asciiTheme="minorHAnsi" w:hAnsiTheme="minorHAnsi" w:cstheme="minorHAnsi"/>
          <w:sz w:val="22"/>
          <w:szCs w:val="22"/>
        </w:rPr>
        <w:t>S</w:t>
      </w:r>
      <w:r w:rsidR="00A10D4C" w:rsidRPr="00EF5459">
        <w:rPr>
          <w:rFonts w:asciiTheme="minorHAnsi" w:hAnsiTheme="minorHAnsi" w:cstheme="minorHAnsi"/>
          <w:sz w:val="22"/>
          <w:szCs w:val="22"/>
        </w:rPr>
        <w:t xml:space="preserve">tudents should request enrollment by contacting </w:t>
      </w:r>
      <w:r w:rsidR="000967AE" w:rsidRPr="00EF5459">
        <w:rPr>
          <w:rFonts w:asciiTheme="minorHAnsi" w:hAnsiTheme="minorHAnsi" w:cstheme="minorHAnsi"/>
          <w:sz w:val="22"/>
          <w:szCs w:val="22"/>
          <w:u w:val="single"/>
        </w:rPr>
        <w:t>either</w:t>
      </w:r>
      <w:r w:rsidR="000967AE" w:rsidRPr="00EF5459">
        <w:rPr>
          <w:rFonts w:asciiTheme="minorHAnsi" w:hAnsiTheme="minorHAnsi" w:cstheme="minorHAnsi"/>
          <w:sz w:val="22"/>
          <w:szCs w:val="22"/>
        </w:rPr>
        <w:t xml:space="preserve"> the professor/instructor offering the course</w:t>
      </w:r>
      <w:r w:rsidR="000967AE" w:rsidRPr="00EF5459">
        <w:rPr>
          <w:rFonts w:asciiTheme="minorHAnsi" w:hAnsiTheme="minorHAnsi" w:cstheme="minorHAnsi"/>
          <w:sz w:val="22"/>
          <w:szCs w:val="22"/>
          <w:u w:val="single"/>
        </w:rPr>
        <w:t xml:space="preserve"> or</w:t>
      </w:r>
      <w:r w:rsidR="000967AE" w:rsidRPr="00EF5459">
        <w:rPr>
          <w:rFonts w:asciiTheme="minorHAnsi" w:hAnsiTheme="minorHAnsi" w:cstheme="minorHAnsi"/>
          <w:sz w:val="22"/>
          <w:szCs w:val="22"/>
        </w:rPr>
        <w:t xml:space="preserve"> the registration staff in that department</w:t>
      </w:r>
      <w:r w:rsidR="00A87764">
        <w:rPr>
          <w:rFonts w:asciiTheme="minorHAnsi" w:hAnsiTheme="minorHAnsi" w:cstheme="minorHAnsi"/>
          <w:sz w:val="22"/>
          <w:szCs w:val="22"/>
        </w:rPr>
        <w:t>.</w:t>
      </w:r>
    </w:p>
    <w:p w14:paraId="7A0D118C" w14:textId="06E4F5FD" w:rsidR="0086740C" w:rsidRDefault="00210042" w:rsidP="000E4926">
      <w:pPr>
        <w:pStyle w:val="ListParagraph"/>
        <w:numPr>
          <w:ilvl w:val="1"/>
          <w:numId w:val="4"/>
        </w:numPr>
        <w:tabs>
          <w:tab w:val="left" w:pos="270"/>
          <w:tab w:val="left" w:pos="450"/>
        </w:tabs>
        <w:rPr>
          <w:rFonts w:asciiTheme="minorHAnsi" w:hAnsiTheme="minorHAnsi" w:cstheme="minorHAnsi"/>
          <w:sz w:val="22"/>
          <w:szCs w:val="22"/>
        </w:rPr>
      </w:pPr>
      <w:r w:rsidRPr="00A5009B">
        <w:rPr>
          <w:rFonts w:asciiTheme="minorHAnsi" w:hAnsiTheme="minorHAnsi" w:cstheme="minorHAnsi"/>
          <w:b/>
          <w:bCs/>
          <w:sz w:val="22"/>
          <w:szCs w:val="22"/>
        </w:rPr>
        <w:t xml:space="preserve">REC </w:t>
      </w:r>
      <w:r w:rsidR="00B654AB" w:rsidRPr="00A5009B">
        <w:rPr>
          <w:rFonts w:asciiTheme="minorHAnsi" w:hAnsiTheme="minorHAnsi" w:cstheme="minorHAnsi"/>
          <w:b/>
          <w:bCs/>
          <w:sz w:val="22"/>
          <w:szCs w:val="22"/>
        </w:rPr>
        <w:t>Students:</w:t>
      </w:r>
      <w:r w:rsidR="00B654AB" w:rsidRPr="006B1646">
        <w:rPr>
          <w:rFonts w:asciiTheme="minorHAnsi" w:hAnsiTheme="minorHAnsi" w:cstheme="minorHAnsi"/>
          <w:sz w:val="22"/>
          <w:szCs w:val="22"/>
        </w:rPr>
        <w:t xml:space="preserve"> You must </w:t>
      </w:r>
      <w:r w:rsidR="0012565B" w:rsidRPr="009B15F9">
        <w:rPr>
          <w:rFonts w:asciiTheme="minorHAnsi" w:hAnsiTheme="minorHAnsi" w:cstheme="minorHAnsi"/>
          <w:sz w:val="22"/>
          <w:szCs w:val="22"/>
          <w:u w:val="single"/>
        </w:rPr>
        <w:t>always</w:t>
      </w:r>
      <w:r w:rsidR="0012565B" w:rsidRPr="009B15F9">
        <w:rPr>
          <w:rFonts w:asciiTheme="minorHAnsi" w:hAnsiTheme="minorHAnsi" w:cstheme="minorHAnsi"/>
          <w:sz w:val="22"/>
          <w:szCs w:val="22"/>
        </w:rPr>
        <w:t xml:space="preserve"> </w:t>
      </w:r>
      <w:r w:rsidR="003245A2">
        <w:rPr>
          <w:rFonts w:asciiTheme="minorHAnsi" w:hAnsiTheme="minorHAnsi" w:cstheme="minorHAnsi"/>
          <w:sz w:val="22"/>
          <w:szCs w:val="22"/>
        </w:rPr>
        <w:t xml:space="preserve">request </w:t>
      </w:r>
      <w:r w:rsidR="00B654AB" w:rsidRPr="006B1646">
        <w:rPr>
          <w:rFonts w:asciiTheme="minorHAnsi" w:hAnsiTheme="minorHAnsi" w:cstheme="minorHAnsi"/>
          <w:sz w:val="22"/>
          <w:szCs w:val="22"/>
        </w:rPr>
        <w:t>registration</w:t>
      </w:r>
      <w:r w:rsidR="003245A2">
        <w:rPr>
          <w:rFonts w:asciiTheme="minorHAnsi" w:hAnsiTheme="minorHAnsi" w:cstheme="minorHAnsi"/>
          <w:sz w:val="22"/>
          <w:szCs w:val="22"/>
        </w:rPr>
        <w:t xml:space="preserve"> with the</w:t>
      </w:r>
      <w:r w:rsidR="00B654AB" w:rsidRPr="006B1646">
        <w:rPr>
          <w:rFonts w:asciiTheme="minorHAnsi" w:hAnsiTheme="minorHAnsi" w:cstheme="minorHAnsi"/>
          <w:sz w:val="22"/>
          <w:szCs w:val="22"/>
        </w:rPr>
        <w:t xml:space="preserve"> liaison in the department offering the class to ensure you will be </w:t>
      </w:r>
      <w:r w:rsidR="0023328F" w:rsidRPr="006B1646">
        <w:rPr>
          <w:rFonts w:asciiTheme="minorHAnsi" w:hAnsiTheme="minorHAnsi" w:cstheme="minorHAnsi"/>
          <w:sz w:val="22"/>
          <w:szCs w:val="22"/>
          <w:u w:val="single"/>
        </w:rPr>
        <w:t>indeed</w:t>
      </w:r>
      <w:r w:rsidR="0023328F" w:rsidRPr="006B1646">
        <w:rPr>
          <w:rFonts w:asciiTheme="minorHAnsi" w:hAnsiTheme="minorHAnsi" w:cstheme="minorHAnsi"/>
          <w:sz w:val="22"/>
          <w:szCs w:val="22"/>
        </w:rPr>
        <w:t xml:space="preserve"> </w:t>
      </w:r>
      <w:r w:rsidR="00B654AB" w:rsidRPr="006B1646">
        <w:rPr>
          <w:rFonts w:asciiTheme="minorHAnsi" w:hAnsiTheme="minorHAnsi" w:cstheme="minorHAnsi"/>
          <w:sz w:val="22"/>
          <w:szCs w:val="22"/>
        </w:rPr>
        <w:t>placed in the ‘off-campus/REC’ section.</w:t>
      </w:r>
      <w:r w:rsidR="005A0462">
        <w:rPr>
          <w:rFonts w:asciiTheme="minorHAnsi" w:hAnsiTheme="minorHAnsi" w:cstheme="minorHAnsi"/>
          <w:sz w:val="22"/>
          <w:szCs w:val="22"/>
        </w:rPr>
        <w:t xml:space="preserve"> </w:t>
      </w:r>
      <w:r w:rsidR="0092299E">
        <w:rPr>
          <w:rFonts w:asciiTheme="minorHAnsi" w:hAnsiTheme="minorHAnsi" w:cstheme="minorHAnsi"/>
          <w:sz w:val="22"/>
          <w:szCs w:val="22"/>
        </w:rPr>
        <w:t xml:space="preserve">Usually, the </w:t>
      </w:r>
      <w:r w:rsidR="00070A41">
        <w:rPr>
          <w:rFonts w:asciiTheme="minorHAnsi" w:hAnsiTheme="minorHAnsi" w:cstheme="minorHAnsi"/>
          <w:sz w:val="22"/>
          <w:szCs w:val="22"/>
        </w:rPr>
        <w:t>class number</w:t>
      </w:r>
      <w:r w:rsidR="009304C6">
        <w:rPr>
          <w:rFonts w:asciiTheme="minorHAnsi" w:hAnsiTheme="minorHAnsi" w:cstheme="minorHAnsi"/>
          <w:sz w:val="22"/>
          <w:szCs w:val="22"/>
        </w:rPr>
        <w:t xml:space="preserve"> shown </w:t>
      </w:r>
      <w:r w:rsidR="009B15F9">
        <w:rPr>
          <w:rFonts w:asciiTheme="minorHAnsi" w:hAnsiTheme="minorHAnsi" w:cstheme="minorHAnsi"/>
          <w:sz w:val="22"/>
          <w:szCs w:val="22"/>
        </w:rPr>
        <w:t>in</w:t>
      </w:r>
      <w:r w:rsidR="009304C6">
        <w:rPr>
          <w:rFonts w:asciiTheme="minorHAnsi" w:hAnsiTheme="minorHAnsi" w:cstheme="minorHAnsi"/>
          <w:sz w:val="22"/>
          <w:szCs w:val="22"/>
        </w:rPr>
        <w:t xml:space="preserve"> </w:t>
      </w:r>
      <w:r w:rsidR="00070A41">
        <w:rPr>
          <w:rFonts w:asciiTheme="minorHAnsi" w:hAnsiTheme="minorHAnsi" w:cstheme="minorHAnsi"/>
          <w:sz w:val="22"/>
          <w:szCs w:val="22"/>
        </w:rPr>
        <w:t>ONE.UF is for Gainesville students</w:t>
      </w:r>
      <w:r w:rsidR="009B15F9">
        <w:rPr>
          <w:rFonts w:asciiTheme="minorHAnsi" w:hAnsiTheme="minorHAnsi" w:cstheme="minorHAnsi"/>
          <w:sz w:val="22"/>
          <w:szCs w:val="22"/>
        </w:rPr>
        <w:t xml:space="preserve"> only</w:t>
      </w:r>
      <w:r w:rsidR="00070A4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73DD1CF" w14:textId="0C4E874E" w:rsidR="004F1125" w:rsidRPr="004F1125" w:rsidRDefault="00393AF4" w:rsidP="000E4926">
      <w:pPr>
        <w:pStyle w:val="ListParagraph"/>
        <w:numPr>
          <w:ilvl w:val="1"/>
          <w:numId w:val="4"/>
        </w:numPr>
        <w:tabs>
          <w:tab w:val="left" w:pos="270"/>
          <w:tab w:val="left" w:pos="450"/>
        </w:tabs>
        <w:rPr>
          <w:rFonts w:asciiTheme="minorHAnsi" w:hAnsiTheme="minorHAnsi" w:cstheme="minorHAnsi"/>
          <w:sz w:val="22"/>
          <w:szCs w:val="22"/>
        </w:rPr>
      </w:pPr>
      <w:r w:rsidRPr="00393AF4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707A3" w:rsidRPr="005707A3">
        <w:rPr>
          <w:rFonts w:asciiTheme="minorHAnsi" w:hAnsiTheme="minorHAnsi" w:cstheme="minorHAnsi"/>
          <w:sz w:val="22"/>
          <w:szCs w:val="22"/>
        </w:rPr>
        <w:t>l</w:t>
      </w:r>
      <w:r w:rsidR="004F1125" w:rsidRPr="005707A3">
        <w:rPr>
          <w:rFonts w:asciiTheme="minorHAnsi" w:hAnsiTheme="minorHAnsi" w:cstheme="minorHAnsi"/>
          <w:sz w:val="22"/>
          <w:szCs w:val="22"/>
        </w:rPr>
        <w:t xml:space="preserve">ist of </w:t>
      </w:r>
      <w:r w:rsidR="00AE4E83">
        <w:rPr>
          <w:rFonts w:asciiTheme="minorHAnsi" w:hAnsiTheme="minorHAnsi" w:cstheme="minorHAnsi"/>
          <w:b/>
          <w:bCs/>
          <w:sz w:val="22"/>
          <w:szCs w:val="22"/>
        </w:rPr>
        <w:t xml:space="preserve">UF </w:t>
      </w:r>
      <w:r w:rsidR="004F1125" w:rsidRPr="00EF5459">
        <w:rPr>
          <w:rFonts w:asciiTheme="minorHAnsi" w:hAnsiTheme="minorHAnsi" w:cstheme="minorHAnsi"/>
          <w:b/>
          <w:bCs/>
          <w:sz w:val="22"/>
          <w:szCs w:val="22"/>
        </w:rPr>
        <w:t>Department Registration Contacts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93AF4">
        <w:rPr>
          <w:rFonts w:asciiTheme="minorHAnsi" w:hAnsiTheme="minorHAnsi" w:cstheme="minorHAnsi"/>
          <w:sz w:val="22"/>
          <w:szCs w:val="22"/>
        </w:rPr>
        <w:t xml:space="preserve">is at the </w:t>
      </w:r>
      <w:r>
        <w:rPr>
          <w:rFonts w:asciiTheme="minorHAnsi" w:hAnsiTheme="minorHAnsi" w:cstheme="minorHAnsi"/>
          <w:sz w:val="22"/>
          <w:szCs w:val="22"/>
        </w:rPr>
        <w:t>end of this document.</w:t>
      </w:r>
    </w:p>
    <w:p w14:paraId="762DE6F1" w14:textId="517631E9" w:rsidR="007738BB" w:rsidRPr="00393AF4" w:rsidRDefault="007738BB" w:rsidP="000E4926">
      <w:pPr>
        <w:pStyle w:val="ListParagraph"/>
        <w:numPr>
          <w:ilvl w:val="2"/>
          <w:numId w:val="4"/>
        </w:numPr>
        <w:tabs>
          <w:tab w:val="left" w:pos="270"/>
          <w:tab w:val="left" w:pos="450"/>
        </w:tabs>
        <w:rPr>
          <w:rFonts w:asciiTheme="minorHAnsi" w:hAnsiTheme="minorHAnsi" w:cstheme="minorHAnsi"/>
          <w:sz w:val="22"/>
          <w:szCs w:val="22"/>
        </w:rPr>
      </w:pPr>
      <w:r w:rsidRPr="006B1646">
        <w:rPr>
          <w:rFonts w:asciiTheme="minorHAnsi" w:hAnsiTheme="minorHAnsi" w:cstheme="minorHAnsi"/>
          <w:sz w:val="22"/>
          <w:szCs w:val="22"/>
        </w:rPr>
        <w:t xml:space="preserve">Eliana </w:t>
      </w:r>
      <w:r w:rsidR="00490C1D">
        <w:rPr>
          <w:rFonts w:asciiTheme="minorHAnsi" w:hAnsiTheme="minorHAnsi" w:cstheme="minorHAnsi"/>
          <w:sz w:val="22"/>
          <w:szCs w:val="22"/>
        </w:rPr>
        <w:t>can register you for any Horticultural Sciences, Plant Breeding</w:t>
      </w:r>
      <w:r w:rsidR="00C81850">
        <w:rPr>
          <w:rFonts w:asciiTheme="minorHAnsi" w:hAnsiTheme="minorHAnsi" w:cstheme="minorHAnsi"/>
          <w:sz w:val="22"/>
          <w:szCs w:val="22"/>
        </w:rPr>
        <w:t>,</w:t>
      </w:r>
      <w:r w:rsidR="00490C1D">
        <w:rPr>
          <w:rFonts w:asciiTheme="minorHAnsi" w:hAnsiTheme="minorHAnsi" w:cstheme="minorHAnsi"/>
          <w:sz w:val="22"/>
          <w:szCs w:val="22"/>
        </w:rPr>
        <w:t xml:space="preserve"> and PMCB </w:t>
      </w:r>
      <w:r w:rsidR="006F0C6A">
        <w:rPr>
          <w:rFonts w:asciiTheme="minorHAnsi" w:hAnsiTheme="minorHAnsi" w:cstheme="minorHAnsi"/>
          <w:sz w:val="22"/>
          <w:szCs w:val="22"/>
        </w:rPr>
        <w:t xml:space="preserve">departmentally controlled </w:t>
      </w:r>
      <w:r w:rsidR="00490C1D">
        <w:rPr>
          <w:rFonts w:asciiTheme="minorHAnsi" w:hAnsiTheme="minorHAnsi" w:cstheme="minorHAnsi"/>
          <w:sz w:val="22"/>
          <w:szCs w:val="22"/>
        </w:rPr>
        <w:t>courses</w:t>
      </w:r>
      <w:r w:rsidR="00A357AD">
        <w:rPr>
          <w:rFonts w:asciiTheme="minorHAnsi" w:hAnsiTheme="minorHAnsi" w:cstheme="minorHAnsi"/>
          <w:sz w:val="22"/>
          <w:szCs w:val="22"/>
        </w:rPr>
        <w:t xml:space="preserve">. To register </w:t>
      </w:r>
      <w:r w:rsidR="00531936">
        <w:rPr>
          <w:rFonts w:asciiTheme="minorHAnsi" w:hAnsiTheme="minorHAnsi" w:cstheme="minorHAnsi"/>
          <w:sz w:val="22"/>
          <w:szCs w:val="22"/>
        </w:rPr>
        <w:t>for courses offered by other departments, s</w:t>
      </w:r>
      <w:r w:rsidRPr="006B1646">
        <w:rPr>
          <w:rFonts w:asciiTheme="minorHAnsi" w:hAnsiTheme="minorHAnsi" w:cstheme="minorHAnsi"/>
          <w:sz w:val="22"/>
          <w:szCs w:val="22"/>
        </w:rPr>
        <w:t xml:space="preserve">tudents </w:t>
      </w:r>
      <w:r w:rsidR="00531936">
        <w:rPr>
          <w:rFonts w:asciiTheme="minorHAnsi" w:hAnsiTheme="minorHAnsi" w:cstheme="minorHAnsi"/>
          <w:sz w:val="22"/>
          <w:szCs w:val="22"/>
        </w:rPr>
        <w:t xml:space="preserve">must contact </w:t>
      </w:r>
      <w:r w:rsidR="001400DC">
        <w:rPr>
          <w:rFonts w:asciiTheme="minorHAnsi" w:hAnsiTheme="minorHAnsi" w:cstheme="minorHAnsi"/>
          <w:sz w:val="22"/>
          <w:szCs w:val="22"/>
        </w:rPr>
        <w:t>the liaison in that department directly</w:t>
      </w:r>
      <w:r w:rsidR="00A87764">
        <w:rPr>
          <w:rFonts w:asciiTheme="minorHAnsi" w:hAnsiTheme="minorHAnsi" w:cstheme="minorHAnsi"/>
          <w:sz w:val="22"/>
          <w:szCs w:val="22"/>
        </w:rPr>
        <w:t>.</w:t>
      </w:r>
    </w:p>
    <w:p w14:paraId="191D982B" w14:textId="77777777" w:rsidR="00D31A29" w:rsidRPr="006B1646" w:rsidRDefault="00D31A29" w:rsidP="000E4926">
      <w:pPr>
        <w:ind w:left="720" w:hanging="720"/>
        <w:rPr>
          <w:rFonts w:asciiTheme="minorHAnsi" w:hAnsiTheme="minorHAnsi" w:cstheme="minorHAnsi"/>
          <w:bCs/>
          <w:sz w:val="22"/>
          <w:szCs w:val="22"/>
        </w:rPr>
      </w:pPr>
    </w:p>
    <w:p w14:paraId="36DBB2AC" w14:textId="453D733F" w:rsidR="00B37213" w:rsidRPr="004926AD" w:rsidRDefault="006A2331" w:rsidP="000E4926">
      <w:pPr>
        <w:ind w:left="720" w:hanging="720"/>
        <w:rPr>
          <w:rFonts w:asciiTheme="minorHAnsi" w:hAnsiTheme="minorHAnsi" w:cstheme="minorHAnsi"/>
          <w:b/>
          <w:sz w:val="28"/>
          <w:szCs w:val="28"/>
        </w:rPr>
      </w:pPr>
      <w:r w:rsidRPr="004926AD">
        <w:rPr>
          <w:rFonts w:asciiTheme="minorHAnsi" w:hAnsiTheme="minorHAnsi" w:cstheme="minorHAnsi"/>
          <w:b/>
          <w:sz w:val="28"/>
          <w:szCs w:val="28"/>
        </w:rPr>
        <w:t>CORE</w:t>
      </w:r>
      <w:r w:rsidR="00B37213" w:rsidRPr="004926AD">
        <w:rPr>
          <w:rFonts w:asciiTheme="minorHAnsi" w:hAnsiTheme="minorHAnsi" w:cstheme="minorHAnsi"/>
          <w:b/>
          <w:sz w:val="28"/>
          <w:szCs w:val="28"/>
        </w:rPr>
        <w:t xml:space="preserve"> COURSES </w:t>
      </w:r>
    </w:p>
    <w:p w14:paraId="234AEC36" w14:textId="0C54A452" w:rsidR="009A6C2B" w:rsidRPr="006B1646" w:rsidRDefault="009A6C2B" w:rsidP="000E4926">
      <w:pPr>
        <w:rPr>
          <w:rFonts w:asciiTheme="minorHAnsi" w:hAnsiTheme="minorHAnsi" w:cstheme="minorHAnsi"/>
          <w:bCs/>
          <w:sz w:val="22"/>
          <w:szCs w:val="22"/>
        </w:rPr>
      </w:pPr>
    </w:p>
    <w:p w14:paraId="2E8D88D8" w14:textId="77777777" w:rsidR="00145529" w:rsidRPr="006B1646" w:rsidRDefault="009B44E7" w:rsidP="000E4926">
      <w:pPr>
        <w:ind w:left="1440" w:hanging="1440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6B1646">
        <w:rPr>
          <w:rFonts w:asciiTheme="minorHAnsi" w:eastAsia="Calibri" w:hAnsiTheme="minorHAnsi" w:cstheme="minorHAnsi"/>
          <w:b/>
          <w:bCs/>
          <w:sz w:val="22"/>
          <w:szCs w:val="22"/>
        </w:rPr>
        <w:t>AGR 5321C Genetic Improvement of Plants</w:t>
      </w:r>
      <w:r w:rsidR="005D0C79" w:rsidRPr="006B1646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 </w:t>
      </w:r>
    </w:p>
    <w:p w14:paraId="15D8B527" w14:textId="5A167A91" w:rsidR="000A730A" w:rsidRPr="006B1646" w:rsidRDefault="009B15F9" w:rsidP="000E4926">
      <w:pPr>
        <w:ind w:left="1440" w:hanging="1440"/>
        <w:rPr>
          <w:rFonts w:asciiTheme="minorHAnsi" w:eastAsia="Calibri" w:hAnsiTheme="minorHAnsi" w:cstheme="minorHAnsi"/>
          <w:i/>
          <w:iCs/>
          <w:sz w:val="22"/>
          <w:szCs w:val="22"/>
        </w:rPr>
      </w:pPr>
      <w:r>
        <w:rPr>
          <w:rFonts w:asciiTheme="minorHAnsi" w:eastAsia="Calibri" w:hAnsiTheme="minorHAnsi" w:cstheme="minorHAnsi"/>
          <w:i/>
          <w:iCs/>
          <w:sz w:val="22"/>
          <w:szCs w:val="22"/>
        </w:rPr>
        <w:t>S</w:t>
      </w:r>
      <w:r w:rsidR="00413C46">
        <w:rPr>
          <w:rFonts w:asciiTheme="minorHAnsi" w:eastAsia="Calibri" w:hAnsiTheme="minorHAnsi" w:cstheme="minorHAnsi"/>
          <w:i/>
          <w:iCs/>
          <w:sz w:val="22"/>
          <w:szCs w:val="22"/>
        </w:rPr>
        <w:t>pring 2023 s</w:t>
      </w:r>
      <w:r w:rsidR="000A730A" w:rsidRPr="006B1646">
        <w:rPr>
          <w:rFonts w:asciiTheme="minorHAnsi" w:eastAsia="Calibri" w:hAnsiTheme="minorHAnsi" w:cstheme="minorHAnsi"/>
          <w:i/>
          <w:iCs/>
          <w:sz w:val="22"/>
          <w:szCs w:val="22"/>
        </w:rPr>
        <w:t>yllabus</w:t>
      </w:r>
      <w:r>
        <w:rPr>
          <w:rFonts w:asciiTheme="minorHAnsi" w:eastAsia="Calibri" w:hAnsiTheme="minorHAnsi" w:cstheme="minorHAnsi"/>
          <w:i/>
          <w:iCs/>
          <w:sz w:val="22"/>
          <w:szCs w:val="22"/>
        </w:rPr>
        <w:t>:</w:t>
      </w:r>
      <w:r w:rsidR="000A730A" w:rsidRPr="006B1646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</w:t>
      </w:r>
      <w:hyperlink r:id="rId12" w:history="1">
        <w:r w:rsidR="000A730A" w:rsidRPr="006B1646">
          <w:rPr>
            <w:rStyle w:val="Hyperlink"/>
            <w:rFonts w:asciiTheme="minorHAnsi" w:eastAsia="Calibri" w:hAnsiTheme="minorHAnsi" w:cstheme="minorHAnsi"/>
            <w:i/>
            <w:iCs/>
            <w:sz w:val="22"/>
            <w:szCs w:val="22"/>
          </w:rPr>
          <w:t>https://agronomy.ifas.ufl.edu/graduate/graduate-courses/</w:t>
        </w:r>
      </w:hyperlink>
      <w:r w:rsidR="000A730A" w:rsidRPr="006B1646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</w:t>
      </w:r>
    </w:p>
    <w:p w14:paraId="00EB3E03" w14:textId="77777777" w:rsidR="009B44E7" w:rsidRPr="006B1646" w:rsidRDefault="009B44E7" w:rsidP="000E4926">
      <w:pPr>
        <w:ind w:left="1440" w:hanging="1440"/>
        <w:rPr>
          <w:rFonts w:asciiTheme="minorHAnsi" w:eastAsia="Calibri" w:hAnsiTheme="minorHAnsi" w:cstheme="minorHAnsi"/>
          <w:sz w:val="22"/>
          <w:szCs w:val="22"/>
        </w:rPr>
      </w:pPr>
      <w:r w:rsidRPr="006B1646">
        <w:rPr>
          <w:rFonts w:asciiTheme="minorHAnsi" w:eastAsia="Calibri" w:hAnsiTheme="minorHAnsi" w:cstheme="minorHAnsi"/>
          <w:sz w:val="22"/>
          <w:szCs w:val="22"/>
        </w:rPr>
        <w:t xml:space="preserve">Instructors: </w:t>
      </w:r>
      <w:r w:rsidRPr="006B1646">
        <w:rPr>
          <w:rFonts w:asciiTheme="minorHAnsi" w:eastAsia="Calibri" w:hAnsiTheme="minorHAnsi" w:cstheme="minorHAnsi"/>
          <w:sz w:val="22"/>
          <w:szCs w:val="22"/>
        </w:rPr>
        <w:tab/>
        <w:t xml:space="preserve">Ali Babar </w:t>
      </w:r>
      <w:hyperlink r:id="rId13" w:history="1">
        <w:r w:rsidRPr="006B1646">
          <w:rPr>
            <w:rFonts w:asciiTheme="minorHAnsi" w:eastAsia="Calibri" w:hAnsiTheme="minorHAnsi" w:cstheme="minorHAnsi"/>
            <w:color w:val="0563C1"/>
            <w:sz w:val="22"/>
            <w:szCs w:val="22"/>
            <w:u w:val="single"/>
          </w:rPr>
          <w:t>mababar@ufl.edu</w:t>
        </w:r>
      </w:hyperlink>
      <w:r w:rsidRPr="006B1646">
        <w:rPr>
          <w:rFonts w:asciiTheme="minorHAnsi" w:eastAsia="Calibri" w:hAnsiTheme="minorHAnsi" w:cstheme="minorHAnsi"/>
          <w:sz w:val="22"/>
          <w:szCs w:val="22"/>
        </w:rPr>
        <w:t xml:space="preserve">, Fredy Altpeter </w:t>
      </w:r>
      <w:hyperlink r:id="rId14" w:history="1">
        <w:r w:rsidRPr="006B1646">
          <w:rPr>
            <w:rFonts w:asciiTheme="minorHAnsi" w:eastAsia="Calibri" w:hAnsiTheme="minorHAnsi" w:cstheme="minorHAnsi"/>
            <w:color w:val="0563C1"/>
            <w:sz w:val="22"/>
            <w:szCs w:val="22"/>
            <w:u w:val="single"/>
          </w:rPr>
          <w:t>altpeter@ufl.edu</w:t>
        </w:r>
      </w:hyperlink>
      <w:r w:rsidRPr="006B1646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5BB6AAC4" w14:textId="77777777" w:rsidR="009B44E7" w:rsidRPr="006B1646" w:rsidRDefault="009B44E7" w:rsidP="000E4926">
      <w:pPr>
        <w:ind w:left="1440" w:hanging="1440"/>
        <w:rPr>
          <w:rFonts w:asciiTheme="minorHAnsi" w:eastAsia="Calibri" w:hAnsiTheme="minorHAnsi" w:cstheme="minorHAnsi"/>
          <w:sz w:val="22"/>
          <w:szCs w:val="22"/>
        </w:rPr>
      </w:pPr>
      <w:r w:rsidRPr="006B1646">
        <w:rPr>
          <w:rFonts w:asciiTheme="minorHAnsi" w:eastAsia="Calibri" w:hAnsiTheme="minorHAnsi" w:cstheme="minorHAnsi"/>
          <w:sz w:val="22"/>
          <w:szCs w:val="22"/>
        </w:rPr>
        <w:t>Prerequisite:</w:t>
      </w:r>
      <w:r w:rsidRPr="006B1646">
        <w:rPr>
          <w:rFonts w:asciiTheme="minorHAnsi" w:eastAsia="Calibri" w:hAnsiTheme="minorHAnsi" w:cstheme="minorHAnsi"/>
          <w:sz w:val="22"/>
          <w:szCs w:val="22"/>
        </w:rPr>
        <w:tab/>
        <w:t>AGR 3303</w:t>
      </w:r>
    </w:p>
    <w:p w14:paraId="083D5615" w14:textId="55504B0B" w:rsidR="00D23583" w:rsidRPr="00D23583" w:rsidRDefault="009B44E7" w:rsidP="00D23583">
      <w:pPr>
        <w:ind w:left="1440" w:hanging="1440"/>
        <w:rPr>
          <w:rFonts w:asciiTheme="minorHAnsi" w:eastAsia="Calibri" w:hAnsiTheme="minorHAnsi" w:cstheme="minorHAnsi"/>
          <w:sz w:val="22"/>
          <w:szCs w:val="22"/>
        </w:rPr>
      </w:pPr>
      <w:r w:rsidRPr="006B1646">
        <w:rPr>
          <w:rFonts w:asciiTheme="minorHAnsi" w:eastAsia="Calibri" w:hAnsiTheme="minorHAnsi" w:cstheme="minorHAnsi"/>
          <w:sz w:val="22"/>
          <w:szCs w:val="22"/>
        </w:rPr>
        <w:t>Registration:</w:t>
      </w:r>
      <w:r w:rsidRPr="006B1646">
        <w:rPr>
          <w:rFonts w:asciiTheme="minorHAnsi" w:eastAsia="Calibri" w:hAnsiTheme="minorHAnsi" w:cstheme="minorHAnsi"/>
          <w:sz w:val="22"/>
          <w:szCs w:val="22"/>
        </w:rPr>
        <w:tab/>
      </w:r>
      <w:r w:rsidR="009B15F9">
        <w:rPr>
          <w:rFonts w:asciiTheme="minorHAnsi" w:eastAsia="Calibri" w:hAnsiTheme="minorHAnsi" w:cstheme="minorHAnsi"/>
          <w:sz w:val="22"/>
          <w:szCs w:val="22"/>
        </w:rPr>
        <w:t>Offered annually; d</w:t>
      </w:r>
      <w:r w:rsidRPr="006B1646">
        <w:rPr>
          <w:rFonts w:asciiTheme="minorHAnsi" w:eastAsia="Calibri" w:hAnsiTheme="minorHAnsi" w:cstheme="minorHAnsi"/>
          <w:sz w:val="22"/>
          <w:szCs w:val="22"/>
        </w:rPr>
        <w:t>epartmentally controlled</w:t>
      </w:r>
      <w:r w:rsidR="00145529" w:rsidRPr="006B1646">
        <w:rPr>
          <w:rFonts w:asciiTheme="minorHAnsi" w:eastAsia="Calibri" w:hAnsiTheme="minorHAnsi" w:cstheme="minorHAnsi"/>
          <w:sz w:val="22"/>
          <w:szCs w:val="22"/>
        </w:rPr>
        <w:t xml:space="preserve"> by Agronomy</w:t>
      </w:r>
      <w:r w:rsidR="00D23583">
        <w:rPr>
          <w:rFonts w:asciiTheme="minorHAnsi" w:eastAsia="Calibri" w:hAnsiTheme="minorHAnsi" w:cstheme="minorHAnsi"/>
          <w:sz w:val="22"/>
          <w:szCs w:val="22"/>
        </w:rPr>
        <w:t xml:space="preserve">, complete form at </w:t>
      </w:r>
      <w:hyperlink r:id="rId15" w:history="1">
        <w:r w:rsidR="00D23583" w:rsidRPr="00A90761">
          <w:rPr>
            <w:rStyle w:val="Hyperlink"/>
            <w:rFonts w:asciiTheme="minorHAnsi" w:eastAsia="Calibri" w:hAnsiTheme="minorHAnsi" w:cstheme="minorHAnsi"/>
            <w:sz w:val="22"/>
            <w:szCs w:val="22"/>
          </w:rPr>
          <w:t>https://ufl.qualtrics.com/jfe/form/SV_8kPXSKxdX1zR5ae</w:t>
        </w:r>
      </w:hyperlink>
      <w:r w:rsidR="00D23583" w:rsidRPr="00D23583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0A291132" w14:textId="77777777" w:rsidR="00551B42" w:rsidRPr="00D23583" w:rsidRDefault="00551B42" w:rsidP="000E4926">
      <w:pPr>
        <w:rPr>
          <w:rFonts w:asciiTheme="minorHAnsi" w:hAnsiTheme="minorHAnsi" w:cstheme="minorHAnsi"/>
          <w:bCs/>
          <w:sz w:val="22"/>
          <w:szCs w:val="22"/>
        </w:rPr>
      </w:pPr>
    </w:p>
    <w:p w14:paraId="7652B1F0" w14:textId="5A6CF3E2" w:rsidR="009B44E7" w:rsidRPr="00E4608F" w:rsidRDefault="009B44E7" w:rsidP="000E4926">
      <w:pPr>
        <w:rPr>
          <w:rFonts w:asciiTheme="minorHAnsi" w:hAnsiTheme="minorHAnsi" w:cstheme="minorHAnsi"/>
          <w:i/>
          <w:iCs/>
          <w:color w:val="ED0000"/>
          <w:sz w:val="22"/>
          <w:szCs w:val="22"/>
        </w:rPr>
      </w:pPr>
      <w:r w:rsidRPr="006B1646">
        <w:rPr>
          <w:rFonts w:asciiTheme="minorHAnsi" w:hAnsiTheme="minorHAnsi" w:cstheme="minorHAnsi"/>
          <w:b/>
          <w:bCs/>
          <w:sz w:val="22"/>
          <w:szCs w:val="22"/>
        </w:rPr>
        <w:t>AGR 6325L Plant Breeding Techniques</w:t>
      </w:r>
      <w:r w:rsidR="00BF2826" w:rsidRPr="006B1646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2575E1" w:rsidRPr="00E4608F">
        <w:rPr>
          <w:rFonts w:asciiTheme="minorHAnsi" w:eastAsia="Calibri" w:hAnsiTheme="minorHAnsi" w:cstheme="minorHAnsi"/>
          <w:i/>
          <w:iCs/>
          <w:color w:val="ED0000"/>
          <w:sz w:val="22"/>
          <w:szCs w:val="22"/>
        </w:rPr>
        <w:t xml:space="preserve">(will be offered only </w:t>
      </w:r>
      <w:r w:rsidR="00642196" w:rsidRPr="00E4608F">
        <w:rPr>
          <w:rFonts w:asciiTheme="minorHAnsi" w:eastAsia="Calibri" w:hAnsiTheme="minorHAnsi" w:cstheme="minorHAnsi"/>
          <w:i/>
          <w:iCs/>
          <w:color w:val="ED0000"/>
          <w:sz w:val="22"/>
          <w:szCs w:val="22"/>
        </w:rPr>
        <w:t xml:space="preserve">in </w:t>
      </w:r>
      <w:r w:rsidR="002575E1" w:rsidRPr="00E4608F">
        <w:rPr>
          <w:rFonts w:asciiTheme="minorHAnsi" w:eastAsia="Calibri" w:hAnsiTheme="minorHAnsi" w:cstheme="minorHAnsi"/>
          <w:i/>
          <w:iCs/>
          <w:color w:val="ED0000"/>
          <w:sz w:val="22"/>
          <w:szCs w:val="22"/>
        </w:rPr>
        <w:t>Spring 2027)</w:t>
      </w:r>
    </w:p>
    <w:p w14:paraId="3AB3EA95" w14:textId="7264F37C" w:rsidR="00C428CB" w:rsidRPr="006B1646" w:rsidRDefault="009B15F9" w:rsidP="000E4926">
      <w:pPr>
        <w:ind w:left="1440" w:hanging="1440"/>
        <w:rPr>
          <w:rFonts w:asciiTheme="minorHAnsi" w:eastAsia="Calibri" w:hAnsiTheme="minorHAnsi" w:cstheme="minorHAnsi"/>
          <w:i/>
          <w:iCs/>
          <w:sz w:val="22"/>
          <w:szCs w:val="22"/>
        </w:rPr>
      </w:pPr>
      <w:r>
        <w:rPr>
          <w:rFonts w:asciiTheme="minorHAnsi" w:eastAsia="Calibri" w:hAnsiTheme="minorHAnsi" w:cstheme="minorHAnsi"/>
          <w:i/>
          <w:iCs/>
          <w:sz w:val="22"/>
          <w:szCs w:val="22"/>
        </w:rPr>
        <w:t>S</w:t>
      </w:r>
      <w:r w:rsidR="00E6674B">
        <w:rPr>
          <w:rFonts w:asciiTheme="minorHAnsi" w:eastAsia="Calibri" w:hAnsiTheme="minorHAnsi" w:cstheme="minorHAnsi"/>
          <w:i/>
          <w:iCs/>
          <w:sz w:val="22"/>
          <w:szCs w:val="22"/>
        </w:rPr>
        <w:t>pring 202</w:t>
      </w:r>
      <w:r>
        <w:rPr>
          <w:rFonts w:asciiTheme="minorHAnsi" w:eastAsia="Calibri" w:hAnsiTheme="minorHAnsi" w:cstheme="minorHAnsi"/>
          <w:i/>
          <w:iCs/>
          <w:sz w:val="22"/>
          <w:szCs w:val="22"/>
        </w:rPr>
        <w:t>5</w:t>
      </w:r>
      <w:r w:rsidR="00E6674B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</w:t>
      </w:r>
      <w:r w:rsidR="00C428CB" w:rsidRPr="006B1646">
        <w:rPr>
          <w:rFonts w:asciiTheme="minorHAnsi" w:eastAsia="Calibri" w:hAnsiTheme="minorHAnsi" w:cstheme="minorHAnsi"/>
          <w:i/>
          <w:iCs/>
          <w:sz w:val="22"/>
          <w:szCs w:val="22"/>
        </w:rPr>
        <w:t>syllabus</w:t>
      </w:r>
      <w:r>
        <w:rPr>
          <w:rFonts w:asciiTheme="minorHAnsi" w:eastAsia="Calibri" w:hAnsiTheme="minorHAnsi" w:cstheme="minorHAnsi"/>
          <w:i/>
          <w:iCs/>
          <w:sz w:val="22"/>
          <w:szCs w:val="22"/>
        </w:rPr>
        <w:t>:</w:t>
      </w:r>
      <w:r w:rsidR="00C428CB" w:rsidRPr="006B1646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</w:t>
      </w:r>
      <w:hyperlink r:id="rId16" w:history="1">
        <w:r w:rsidR="00C428CB" w:rsidRPr="006B1646">
          <w:rPr>
            <w:rStyle w:val="Hyperlink"/>
            <w:rFonts w:asciiTheme="minorHAnsi" w:eastAsia="Calibri" w:hAnsiTheme="minorHAnsi" w:cstheme="minorHAnsi"/>
            <w:i/>
            <w:iCs/>
            <w:sz w:val="22"/>
            <w:szCs w:val="22"/>
          </w:rPr>
          <w:t>https://agronomy.ifas.ufl.edu/graduate/graduate-courses/</w:t>
        </w:r>
      </w:hyperlink>
      <w:r w:rsidR="00C428CB" w:rsidRPr="006B1646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</w:t>
      </w:r>
    </w:p>
    <w:p w14:paraId="392908CD" w14:textId="249D3AD1" w:rsidR="009740B1" w:rsidRPr="006B1646" w:rsidRDefault="009740B1" w:rsidP="000E4926">
      <w:pPr>
        <w:kinsoku w:val="0"/>
        <w:overflowPunct w:val="0"/>
        <w:autoSpaceDE w:val="0"/>
        <w:autoSpaceDN w:val="0"/>
        <w:adjustRightInd w:val="0"/>
        <w:ind w:right="3736"/>
        <w:rPr>
          <w:rFonts w:asciiTheme="minorHAnsi" w:eastAsia="Calibri" w:hAnsiTheme="minorHAnsi" w:cstheme="minorHAnsi"/>
          <w:color w:val="0562C1"/>
          <w:sz w:val="22"/>
          <w:szCs w:val="22"/>
        </w:rPr>
      </w:pPr>
      <w:r w:rsidRPr="006B1646">
        <w:rPr>
          <w:rFonts w:asciiTheme="minorHAnsi" w:eastAsia="Calibri" w:hAnsiTheme="minorHAnsi" w:cstheme="minorHAnsi"/>
          <w:sz w:val="22"/>
          <w:szCs w:val="22"/>
        </w:rPr>
        <w:t>Instructor:</w:t>
      </w:r>
      <w:r w:rsidRPr="006B1646">
        <w:rPr>
          <w:rFonts w:asciiTheme="minorHAnsi" w:eastAsia="Calibri" w:hAnsiTheme="minorHAnsi" w:cstheme="minorHAnsi"/>
          <w:spacing w:val="80"/>
          <w:w w:val="150"/>
          <w:sz w:val="22"/>
          <w:szCs w:val="22"/>
        </w:rPr>
        <w:t xml:space="preserve">   </w:t>
      </w:r>
      <w:r w:rsidRPr="006B1646">
        <w:rPr>
          <w:rFonts w:asciiTheme="minorHAnsi" w:eastAsia="Calibri" w:hAnsiTheme="minorHAnsi" w:cstheme="minorHAnsi"/>
          <w:sz w:val="22"/>
          <w:szCs w:val="22"/>
        </w:rPr>
        <w:t xml:space="preserve">Kevin Kenworthy </w:t>
      </w:r>
      <w:hyperlink r:id="rId17" w:history="1">
        <w:r w:rsidRPr="006B1646">
          <w:rPr>
            <w:rFonts w:asciiTheme="minorHAnsi" w:eastAsia="Calibri" w:hAnsiTheme="minorHAnsi" w:cstheme="minorHAnsi"/>
            <w:color w:val="0562C1"/>
            <w:sz w:val="22"/>
            <w:szCs w:val="22"/>
            <w:u w:val="single"/>
          </w:rPr>
          <w:t>kenworth@ufl.edu</w:t>
        </w:r>
      </w:hyperlink>
      <w:r w:rsidRPr="006B1646">
        <w:rPr>
          <w:rFonts w:asciiTheme="minorHAnsi" w:eastAsia="Calibri" w:hAnsiTheme="minorHAnsi" w:cstheme="minorHAnsi"/>
          <w:color w:val="0562C1"/>
          <w:sz w:val="22"/>
          <w:szCs w:val="22"/>
        </w:rPr>
        <w:t xml:space="preserve"> </w:t>
      </w:r>
    </w:p>
    <w:p w14:paraId="764366E7" w14:textId="113CB935" w:rsidR="009740B1" w:rsidRPr="006B1646" w:rsidRDefault="009740B1" w:rsidP="000E4926">
      <w:pPr>
        <w:kinsoku w:val="0"/>
        <w:overflowPunct w:val="0"/>
        <w:autoSpaceDE w:val="0"/>
        <w:autoSpaceDN w:val="0"/>
        <w:adjustRightInd w:val="0"/>
        <w:ind w:right="3736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6B1646">
        <w:rPr>
          <w:rFonts w:asciiTheme="minorHAnsi" w:eastAsia="Calibri" w:hAnsiTheme="minorHAnsi" w:cstheme="minorHAnsi"/>
          <w:color w:val="000000"/>
          <w:sz w:val="22"/>
          <w:szCs w:val="22"/>
        </w:rPr>
        <w:t>Prerequisite:</w:t>
      </w:r>
      <w:r w:rsidRPr="006B1646">
        <w:rPr>
          <w:rFonts w:asciiTheme="minorHAnsi" w:eastAsia="Calibri" w:hAnsiTheme="minorHAnsi" w:cstheme="minorHAnsi"/>
          <w:color w:val="000000"/>
          <w:spacing w:val="80"/>
          <w:sz w:val="22"/>
          <w:szCs w:val="22"/>
        </w:rPr>
        <w:t xml:space="preserve">  </w:t>
      </w:r>
      <w:r w:rsidRPr="006B1646">
        <w:rPr>
          <w:rFonts w:asciiTheme="minorHAnsi" w:eastAsia="Calibri" w:hAnsiTheme="minorHAnsi" w:cstheme="minorHAnsi"/>
          <w:color w:val="000000"/>
          <w:sz w:val="22"/>
          <w:szCs w:val="22"/>
        </w:rPr>
        <w:t>AGR 3303 or equivalent; Co</w:t>
      </w:r>
      <w:r w:rsidR="002F3FC8">
        <w:rPr>
          <w:rFonts w:asciiTheme="minorHAnsi" w:eastAsia="Calibri" w:hAnsiTheme="minorHAnsi" w:cstheme="minorHAnsi"/>
          <w:color w:val="000000"/>
          <w:sz w:val="22"/>
          <w:szCs w:val="22"/>
        </w:rPr>
        <w:t>-</w:t>
      </w:r>
      <w:r w:rsidRPr="006B1646">
        <w:rPr>
          <w:rFonts w:asciiTheme="minorHAnsi" w:eastAsia="Calibri" w:hAnsiTheme="minorHAnsi" w:cstheme="minorHAnsi"/>
          <w:color w:val="000000"/>
          <w:sz w:val="22"/>
          <w:szCs w:val="22"/>
        </w:rPr>
        <w:t>requisite: AGR 6322</w:t>
      </w:r>
    </w:p>
    <w:p w14:paraId="12CFA23C" w14:textId="655E9C69" w:rsidR="009740B1" w:rsidRPr="006B1646" w:rsidRDefault="009740B1" w:rsidP="000E4926">
      <w:pPr>
        <w:tabs>
          <w:tab w:val="left" w:pos="1080"/>
        </w:tabs>
        <w:kinsoku w:val="0"/>
        <w:overflowPunct w:val="0"/>
        <w:autoSpaceDE w:val="0"/>
        <w:autoSpaceDN w:val="0"/>
        <w:adjustRightInd w:val="0"/>
        <w:ind w:right="387"/>
        <w:rPr>
          <w:rFonts w:asciiTheme="minorHAnsi" w:eastAsia="Calibri" w:hAnsiTheme="minorHAnsi" w:cstheme="minorHAnsi"/>
          <w:color w:val="0562C1"/>
          <w:sz w:val="22"/>
          <w:szCs w:val="22"/>
        </w:rPr>
      </w:pPr>
      <w:r w:rsidRPr="006B1646">
        <w:rPr>
          <w:rFonts w:asciiTheme="minorHAnsi" w:eastAsia="Calibri" w:hAnsiTheme="minorHAnsi" w:cstheme="minorHAnsi"/>
          <w:sz w:val="22"/>
          <w:szCs w:val="22"/>
        </w:rPr>
        <w:t>Registration:</w:t>
      </w:r>
      <w:r w:rsidRPr="006B1646">
        <w:rPr>
          <w:rFonts w:asciiTheme="minorHAnsi" w:eastAsia="Calibri" w:hAnsiTheme="minorHAnsi" w:cstheme="minorHAnsi"/>
          <w:spacing w:val="80"/>
          <w:w w:val="150"/>
          <w:sz w:val="22"/>
          <w:szCs w:val="22"/>
        </w:rPr>
        <w:t xml:space="preserve"> </w:t>
      </w:r>
      <w:r w:rsidR="007C26B5">
        <w:rPr>
          <w:rFonts w:asciiTheme="minorHAnsi" w:eastAsia="Calibri" w:hAnsiTheme="minorHAnsi" w:cstheme="minorHAnsi"/>
          <w:spacing w:val="80"/>
          <w:w w:val="150"/>
          <w:sz w:val="22"/>
          <w:szCs w:val="22"/>
        </w:rPr>
        <w:t xml:space="preserve"> </w:t>
      </w:r>
      <w:r w:rsidR="00057F66">
        <w:rPr>
          <w:rFonts w:asciiTheme="minorHAnsi" w:eastAsia="Calibri" w:hAnsiTheme="minorHAnsi" w:cstheme="minorHAnsi"/>
          <w:sz w:val="22"/>
          <w:szCs w:val="22"/>
        </w:rPr>
        <w:t xml:space="preserve">Offered </w:t>
      </w:r>
      <w:r w:rsidR="00F25E4A">
        <w:rPr>
          <w:rFonts w:asciiTheme="minorHAnsi" w:eastAsia="Calibri" w:hAnsiTheme="minorHAnsi" w:cstheme="minorHAnsi"/>
          <w:sz w:val="22"/>
          <w:szCs w:val="22"/>
        </w:rPr>
        <w:t>spring semester of odd years, d</w:t>
      </w:r>
      <w:r w:rsidRPr="006B1646">
        <w:rPr>
          <w:rFonts w:asciiTheme="minorHAnsi" w:eastAsia="Calibri" w:hAnsiTheme="minorHAnsi" w:cstheme="minorHAnsi"/>
          <w:sz w:val="22"/>
          <w:szCs w:val="22"/>
        </w:rPr>
        <w:t>epartmentally controlled</w:t>
      </w:r>
      <w:r w:rsidR="00BF2826" w:rsidRPr="006B1646">
        <w:rPr>
          <w:rFonts w:asciiTheme="minorHAnsi" w:eastAsia="Calibri" w:hAnsiTheme="minorHAnsi" w:cstheme="minorHAnsi"/>
          <w:sz w:val="22"/>
          <w:szCs w:val="22"/>
        </w:rPr>
        <w:t xml:space="preserve"> by Agronomy</w:t>
      </w:r>
      <w:r w:rsidR="00741548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749BCBB1" w14:textId="77777777" w:rsidR="00266705" w:rsidRPr="006B1646" w:rsidRDefault="00266705" w:rsidP="000E492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7820CBC" w14:textId="77777777" w:rsidR="009740B1" w:rsidRPr="006B1646" w:rsidRDefault="009740B1" w:rsidP="000E4926">
      <w:pPr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6B1646">
        <w:rPr>
          <w:rFonts w:asciiTheme="minorHAnsi" w:eastAsia="Calibri" w:hAnsiTheme="minorHAnsi" w:cstheme="minorHAnsi"/>
          <w:b/>
          <w:bCs/>
          <w:sz w:val="22"/>
          <w:szCs w:val="22"/>
        </w:rPr>
        <w:t>HOS 6932 Survey of Breeding Tools &amp; Methods</w:t>
      </w:r>
    </w:p>
    <w:p w14:paraId="7C42F3F2" w14:textId="5B60983B" w:rsidR="00AF5EE8" w:rsidRPr="00504F36" w:rsidRDefault="009B15F9" w:rsidP="000E4926">
      <w:pPr>
        <w:rPr>
          <w:rFonts w:asciiTheme="minorHAnsi" w:eastAsia="Calibri" w:hAnsiTheme="minorHAnsi" w:cstheme="minorHAnsi"/>
          <w:i/>
          <w:iCs/>
          <w:sz w:val="22"/>
          <w:szCs w:val="22"/>
        </w:rPr>
      </w:pPr>
      <w:r>
        <w:rPr>
          <w:rFonts w:asciiTheme="minorHAnsi" w:eastAsia="Calibri" w:hAnsiTheme="minorHAnsi" w:cstheme="minorHAnsi"/>
          <w:i/>
          <w:iCs/>
          <w:sz w:val="22"/>
          <w:szCs w:val="22"/>
        </w:rPr>
        <w:t>S</w:t>
      </w:r>
      <w:r w:rsidR="00D8601D" w:rsidRPr="00504F36">
        <w:rPr>
          <w:rFonts w:asciiTheme="minorHAnsi" w:eastAsia="Calibri" w:hAnsiTheme="minorHAnsi" w:cstheme="minorHAnsi"/>
          <w:i/>
          <w:iCs/>
          <w:sz w:val="22"/>
          <w:szCs w:val="22"/>
        </w:rPr>
        <w:t>pring 202</w:t>
      </w:r>
      <w:r>
        <w:rPr>
          <w:rFonts w:asciiTheme="minorHAnsi" w:eastAsia="Calibri" w:hAnsiTheme="minorHAnsi" w:cstheme="minorHAnsi"/>
          <w:i/>
          <w:iCs/>
          <w:sz w:val="22"/>
          <w:szCs w:val="22"/>
        </w:rPr>
        <w:t>5</w:t>
      </w:r>
      <w:r w:rsidR="00D8601D" w:rsidRPr="00504F36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syllabus</w:t>
      </w:r>
      <w:r>
        <w:rPr>
          <w:rFonts w:asciiTheme="minorHAnsi" w:eastAsia="Calibri" w:hAnsiTheme="minorHAnsi" w:cstheme="minorHAnsi"/>
          <w:i/>
          <w:iCs/>
          <w:sz w:val="22"/>
          <w:szCs w:val="22"/>
        </w:rPr>
        <w:t>:</w:t>
      </w:r>
      <w:r w:rsidR="00504F36" w:rsidRPr="00504F36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</w:t>
      </w:r>
      <w:hyperlink r:id="rId18" w:history="1">
        <w:r w:rsidR="00504F36" w:rsidRPr="00504F36">
          <w:rPr>
            <w:rStyle w:val="Hyperlink"/>
            <w:rFonts w:asciiTheme="minorHAnsi" w:eastAsia="Calibri" w:hAnsiTheme="minorHAnsi" w:cstheme="minorHAnsi"/>
            <w:i/>
            <w:iCs/>
            <w:sz w:val="22"/>
            <w:szCs w:val="22"/>
          </w:rPr>
          <w:t>https://hos.ifas.ufl.edu/graduate/course-list/</w:t>
        </w:r>
      </w:hyperlink>
      <w:r w:rsidR="00504F36" w:rsidRPr="00504F36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</w:t>
      </w:r>
    </w:p>
    <w:p w14:paraId="5EB76926" w14:textId="7CFECC3F" w:rsidR="009740B1" w:rsidRPr="006B1646" w:rsidRDefault="009740B1" w:rsidP="000E4926">
      <w:pPr>
        <w:rPr>
          <w:rFonts w:asciiTheme="minorHAnsi" w:eastAsia="Calibri" w:hAnsiTheme="minorHAnsi" w:cstheme="minorHAnsi"/>
          <w:bCs/>
          <w:color w:val="FF0000"/>
          <w:sz w:val="22"/>
          <w:szCs w:val="22"/>
        </w:rPr>
      </w:pPr>
      <w:r w:rsidRPr="006B1646">
        <w:rPr>
          <w:rFonts w:asciiTheme="minorHAnsi" w:eastAsia="Calibri" w:hAnsiTheme="minorHAnsi" w:cstheme="minorHAnsi"/>
          <w:sz w:val="22"/>
          <w:szCs w:val="22"/>
        </w:rPr>
        <w:t>Instructors:</w:t>
      </w:r>
      <w:r w:rsidRPr="006B1646">
        <w:rPr>
          <w:rFonts w:asciiTheme="minorHAnsi" w:eastAsia="Calibri" w:hAnsiTheme="minorHAnsi" w:cstheme="minorHAnsi"/>
          <w:sz w:val="22"/>
          <w:szCs w:val="22"/>
        </w:rPr>
        <w:tab/>
      </w:r>
      <w:bookmarkStart w:id="0" w:name="_Hlk152239200"/>
      <w:r w:rsidRPr="006B1646">
        <w:rPr>
          <w:rFonts w:asciiTheme="minorHAnsi" w:eastAsia="Calibri" w:hAnsiTheme="minorHAnsi" w:cstheme="minorHAnsi"/>
          <w:sz w:val="22"/>
          <w:szCs w:val="22"/>
        </w:rPr>
        <w:t xml:space="preserve">Patricio Muñoz </w:t>
      </w:r>
      <w:hyperlink r:id="rId19" w:history="1">
        <w:r w:rsidRPr="006B1646">
          <w:rPr>
            <w:rFonts w:asciiTheme="minorHAnsi" w:eastAsia="Calibri" w:hAnsiTheme="minorHAnsi" w:cstheme="minorHAnsi"/>
            <w:color w:val="0563C1"/>
            <w:sz w:val="22"/>
            <w:szCs w:val="22"/>
            <w:u w:val="single"/>
          </w:rPr>
          <w:t>p.munoz@ufl.edu</w:t>
        </w:r>
      </w:hyperlink>
      <w:r w:rsidR="00504F36">
        <w:rPr>
          <w:rFonts w:asciiTheme="minorHAnsi" w:eastAsia="Calibri" w:hAnsiTheme="minorHAnsi" w:cstheme="minorHAnsi"/>
          <w:sz w:val="22"/>
          <w:szCs w:val="22"/>
        </w:rPr>
        <w:t xml:space="preserve">, </w:t>
      </w:r>
      <w:r w:rsidRPr="006B1646">
        <w:rPr>
          <w:rFonts w:asciiTheme="minorHAnsi" w:eastAsia="Calibri" w:hAnsiTheme="minorHAnsi" w:cstheme="minorHAnsi"/>
          <w:sz w:val="22"/>
          <w:szCs w:val="22"/>
        </w:rPr>
        <w:t xml:space="preserve">Felipe Ferrão </w:t>
      </w:r>
      <w:hyperlink r:id="rId20" w:history="1">
        <w:r w:rsidRPr="006B1646">
          <w:rPr>
            <w:rFonts w:asciiTheme="minorHAnsi" w:eastAsia="Calibri" w:hAnsiTheme="minorHAnsi" w:cstheme="minorHAnsi"/>
            <w:color w:val="0563C1"/>
            <w:sz w:val="22"/>
            <w:szCs w:val="22"/>
            <w:u w:val="single"/>
          </w:rPr>
          <w:t>lferrao@ufl.edu</w:t>
        </w:r>
      </w:hyperlink>
      <w:r w:rsidRPr="006B1646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D446C5">
        <w:rPr>
          <w:rFonts w:asciiTheme="minorHAnsi" w:eastAsia="Calibri" w:hAnsiTheme="minorHAnsi" w:cstheme="minorHAnsi"/>
          <w:sz w:val="22"/>
          <w:szCs w:val="22"/>
        </w:rPr>
        <w:t>(coords)</w:t>
      </w:r>
    </w:p>
    <w:bookmarkEnd w:id="0"/>
    <w:p w14:paraId="5FD7B81A" w14:textId="2B6543CA" w:rsidR="009740B1" w:rsidRPr="006B1646" w:rsidRDefault="009740B1" w:rsidP="000E4926">
      <w:pPr>
        <w:ind w:left="1440" w:hanging="1440"/>
        <w:rPr>
          <w:rFonts w:asciiTheme="minorHAnsi" w:eastAsia="Calibri" w:hAnsiTheme="minorHAnsi" w:cstheme="minorHAnsi"/>
          <w:bCs/>
          <w:sz w:val="22"/>
          <w:szCs w:val="22"/>
        </w:rPr>
      </w:pPr>
      <w:r w:rsidRPr="006B1646">
        <w:rPr>
          <w:rFonts w:asciiTheme="minorHAnsi" w:eastAsia="Calibri" w:hAnsiTheme="minorHAnsi" w:cstheme="minorHAnsi"/>
          <w:sz w:val="22"/>
          <w:szCs w:val="22"/>
        </w:rPr>
        <w:t>Registration:</w:t>
      </w:r>
      <w:r w:rsidRPr="006B1646">
        <w:rPr>
          <w:rFonts w:asciiTheme="minorHAnsi" w:eastAsia="Calibri" w:hAnsiTheme="minorHAnsi" w:cstheme="minorHAnsi"/>
          <w:sz w:val="22"/>
          <w:szCs w:val="22"/>
        </w:rPr>
        <w:tab/>
      </w:r>
      <w:r w:rsidR="00CB2AE3">
        <w:rPr>
          <w:rFonts w:asciiTheme="minorHAnsi" w:eastAsia="Calibri" w:hAnsiTheme="minorHAnsi" w:cstheme="minorHAnsi"/>
          <w:sz w:val="22"/>
          <w:szCs w:val="22"/>
        </w:rPr>
        <w:t>O</w:t>
      </w:r>
      <w:r w:rsidR="00CB2AE3" w:rsidRPr="006B1646">
        <w:rPr>
          <w:rFonts w:asciiTheme="minorHAnsi" w:eastAsia="Calibri" w:hAnsiTheme="minorHAnsi" w:cstheme="minorHAnsi"/>
          <w:sz w:val="22"/>
          <w:szCs w:val="22"/>
        </w:rPr>
        <w:t xml:space="preserve">ffered </w:t>
      </w:r>
      <w:r w:rsidR="00057F66">
        <w:rPr>
          <w:rFonts w:asciiTheme="minorHAnsi" w:eastAsia="Calibri" w:hAnsiTheme="minorHAnsi" w:cstheme="minorHAnsi"/>
          <w:sz w:val="22"/>
          <w:szCs w:val="22"/>
        </w:rPr>
        <w:t xml:space="preserve">annually </w:t>
      </w:r>
      <w:r w:rsidR="00CB2AE3" w:rsidRPr="006B1646">
        <w:rPr>
          <w:rFonts w:asciiTheme="minorHAnsi" w:eastAsia="Calibri" w:hAnsiTheme="minorHAnsi" w:cstheme="minorHAnsi"/>
          <w:sz w:val="22"/>
          <w:szCs w:val="22"/>
        </w:rPr>
        <w:t>by Horticultural Sciences</w:t>
      </w:r>
      <w:r w:rsidR="00CE45FC">
        <w:rPr>
          <w:rFonts w:asciiTheme="minorHAnsi" w:eastAsia="Calibri" w:hAnsiTheme="minorHAnsi" w:cstheme="minorHAnsi"/>
          <w:sz w:val="22"/>
          <w:szCs w:val="22"/>
        </w:rPr>
        <w:t xml:space="preserve">; </w:t>
      </w:r>
      <w:r w:rsidRPr="006B1646">
        <w:rPr>
          <w:rFonts w:asciiTheme="minorHAnsi" w:eastAsia="Calibri" w:hAnsiTheme="minorHAnsi" w:cstheme="minorHAnsi"/>
          <w:b/>
          <w:sz w:val="22"/>
          <w:szCs w:val="22"/>
        </w:rPr>
        <w:t>Gainesville students</w:t>
      </w:r>
      <w:r w:rsidRPr="006B1646">
        <w:rPr>
          <w:rFonts w:asciiTheme="minorHAnsi" w:eastAsia="Calibri" w:hAnsiTheme="minorHAnsi" w:cstheme="minorHAnsi"/>
          <w:bCs/>
          <w:sz w:val="22"/>
          <w:szCs w:val="22"/>
        </w:rPr>
        <w:t>: self-register</w:t>
      </w:r>
      <w:r w:rsidR="00CE45FC">
        <w:rPr>
          <w:rFonts w:asciiTheme="minorHAnsi" w:eastAsia="Calibri" w:hAnsiTheme="minorHAnsi" w:cstheme="minorHAnsi"/>
          <w:bCs/>
          <w:sz w:val="22"/>
          <w:szCs w:val="22"/>
        </w:rPr>
        <w:t xml:space="preserve">; </w:t>
      </w:r>
      <w:r w:rsidRPr="006B1646">
        <w:rPr>
          <w:rFonts w:asciiTheme="minorHAnsi" w:eastAsia="Calibri" w:hAnsiTheme="minorHAnsi" w:cstheme="minorHAnsi"/>
          <w:b/>
          <w:sz w:val="22"/>
          <w:szCs w:val="22"/>
        </w:rPr>
        <w:t>REC students</w:t>
      </w:r>
      <w:r w:rsidRPr="006B1646">
        <w:rPr>
          <w:rFonts w:asciiTheme="minorHAnsi" w:eastAsia="Calibri" w:hAnsiTheme="minorHAnsi" w:cstheme="minorHAnsi"/>
          <w:bCs/>
          <w:sz w:val="22"/>
          <w:szCs w:val="22"/>
        </w:rPr>
        <w:t xml:space="preserve">: email </w:t>
      </w:r>
      <w:hyperlink r:id="rId21" w:history="1">
        <w:r w:rsidRPr="006B1646">
          <w:rPr>
            <w:rFonts w:asciiTheme="minorHAnsi" w:eastAsia="Calibri" w:hAnsiTheme="minorHAnsi" w:cstheme="minorHAnsi"/>
            <w:bCs/>
            <w:color w:val="0563C1"/>
            <w:sz w:val="22"/>
            <w:szCs w:val="22"/>
            <w:u w:val="single"/>
          </w:rPr>
          <w:t>elianak@ufl.edu</w:t>
        </w:r>
      </w:hyperlink>
      <w:r w:rsidRPr="006B1646">
        <w:rPr>
          <w:rFonts w:asciiTheme="minorHAnsi" w:eastAsia="Calibri" w:hAnsiTheme="minorHAnsi" w:cstheme="minorHAnsi"/>
          <w:bCs/>
          <w:sz w:val="22"/>
          <w:szCs w:val="22"/>
        </w:rPr>
        <w:t xml:space="preserve"> </w:t>
      </w:r>
    </w:p>
    <w:p w14:paraId="42C2C30A" w14:textId="77777777" w:rsidR="00F25E4A" w:rsidRDefault="00F25E4A" w:rsidP="000E492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9D6772B" w14:textId="413253B9" w:rsidR="00EE3873" w:rsidRDefault="00EE3873" w:rsidP="000E492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B1646">
        <w:rPr>
          <w:rFonts w:asciiTheme="minorHAnsi" w:hAnsiTheme="minorHAnsi" w:cstheme="minorHAnsi"/>
          <w:b/>
          <w:bCs/>
          <w:sz w:val="22"/>
          <w:szCs w:val="22"/>
        </w:rPr>
        <w:t>STA 6093 Introduction to Applied Statistics for Agricultural and Life Sciences</w:t>
      </w:r>
    </w:p>
    <w:p w14:paraId="776125F9" w14:textId="76C7777D" w:rsidR="00D45982" w:rsidRPr="00975172" w:rsidRDefault="00975172" w:rsidP="000E4926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975172">
        <w:rPr>
          <w:rFonts w:asciiTheme="minorHAnsi" w:hAnsiTheme="minorHAnsi" w:cstheme="minorHAnsi"/>
          <w:i/>
          <w:iCs/>
          <w:sz w:val="22"/>
          <w:szCs w:val="22"/>
        </w:rPr>
        <w:t>Fall 202</w:t>
      </w:r>
      <w:r w:rsidR="009B15F9">
        <w:rPr>
          <w:rFonts w:asciiTheme="minorHAnsi" w:hAnsiTheme="minorHAnsi" w:cstheme="minorHAnsi"/>
          <w:i/>
          <w:iCs/>
          <w:sz w:val="22"/>
          <w:szCs w:val="22"/>
        </w:rPr>
        <w:t>5</w:t>
      </w:r>
      <w:r w:rsidRPr="00975172">
        <w:rPr>
          <w:rFonts w:asciiTheme="minorHAnsi" w:hAnsiTheme="minorHAnsi" w:cstheme="minorHAnsi"/>
          <w:i/>
          <w:iCs/>
          <w:sz w:val="22"/>
          <w:szCs w:val="22"/>
        </w:rPr>
        <w:t xml:space="preserve"> syllabus</w:t>
      </w:r>
      <w:r w:rsidR="009B15F9">
        <w:rPr>
          <w:rFonts w:asciiTheme="minorHAnsi" w:hAnsiTheme="minorHAnsi" w:cstheme="minorHAnsi"/>
          <w:i/>
          <w:iCs/>
          <w:sz w:val="22"/>
          <w:szCs w:val="22"/>
        </w:rPr>
        <w:t>:</w:t>
      </w:r>
      <w:r w:rsidRPr="009B15F9">
        <w:rPr>
          <w:rFonts w:asciiTheme="minorHAnsi" w:hAnsiTheme="minorHAnsi" w:cstheme="minorHAnsi"/>
          <w:sz w:val="20"/>
          <w:szCs w:val="20"/>
        </w:rPr>
        <w:t xml:space="preserve"> </w:t>
      </w:r>
      <w:hyperlink r:id="rId22" w:history="1">
        <w:r w:rsidR="009B15F9" w:rsidRPr="009B15F9">
          <w:rPr>
            <w:rStyle w:val="Hyperlink"/>
            <w:rFonts w:asciiTheme="minorHAnsi" w:hAnsiTheme="minorHAnsi" w:cstheme="minorHAnsi"/>
            <w:sz w:val="22"/>
            <w:szCs w:val="22"/>
          </w:rPr>
          <w:t>https://cals.ufl.edu/syllabuses/als-courses/</w:t>
        </w:r>
      </w:hyperlink>
      <w:r w:rsidR="009B15F9">
        <w:t xml:space="preserve"> </w:t>
      </w:r>
      <w:r w:rsidRPr="00975172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63A692AC" w14:textId="77777777" w:rsidR="00EE3873" w:rsidRPr="006B1646" w:rsidRDefault="00EE3873" w:rsidP="000E4926">
      <w:pPr>
        <w:rPr>
          <w:rFonts w:asciiTheme="minorHAnsi" w:hAnsiTheme="minorHAnsi" w:cstheme="minorHAnsi"/>
          <w:sz w:val="22"/>
          <w:szCs w:val="22"/>
        </w:rPr>
      </w:pPr>
      <w:r w:rsidRPr="006B1646">
        <w:rPr>
          <w:rFonts w:asciiTheme="minorHAnsi" w:hAnsiTheme="minorHAnsi" w:cstheme="minorHAnsi"/>
          <w:sz w:val="22"/>
          <w:szCs w:val="22"/>
        </w:rPr>
        <w:t xml:space="preserve">Instructors: </w:t>
      </w:r>
      <w:r w:rsidRPr="006B1646">
        <w:rPr>
          <w:rFonts w:asciiTheme="minorHAnsi" w:hAnsiTheme="minorHAnsi" w:cstheme="minorHAnsi"/>
          <w:sz w:val="22"/>
          <w:szCs w:val="22"/>
        </w:rPr>
        <w:tab/>
        <w:t xml:space="preserve">Denis Valle </w:t>
      </w:r>
      <w:hyperlink r:id="rId23" w:history="1">
        <w:r w:rsidRPr="006B1646">
          <w:rPr>
            <w:rStyle w:val="Hyperlink"/>
            <w:rFonts w:asciiTheme="minorHAnsi" w:hAnsiTheme="minorHAnsi" w:cstheme="minorHAnsi"/>
            <w:sz w:val="22"/>
            <w:szCs w:val="22"/>
          </w:rPr>
          <w:t>drvalle@ufl.edu</w:t>
        </w:r>
      </w:hyperlink>
      <w:r w:rsidRPr="006B1646">
        <w:rPr>
          <w:rFonts w:asciiTheme="minorHAnsi" w:hAnsiTheme="minorHAnsi" w:cstheme="minorHAnsi"/>
          <w:sz w:val="22"/>
          <w:szCs w:val="22"/>
        </w:rPr>
        <w:t xml:space="preserve">, Ben Baiser </w:t>
      </w:r>
      <w:hyperlink r:id="rId24" w:history="1">
        <w:r w:rsidRPr="006B1646">
          <w:rPr>
            <w:rStyle w:val="Hyperlink"/>
            <w:rFonts w:asciiTheme="minorHAnsi" w:hAnsiTheme="minorHAnsi" w:cstheme="minorHAnsi"/>
            <w:sz w:val="22"/>
            <w:szCs w:val="22"/>
          </w:rPr>
          <w:t>bbaiser@ufl.edu</w:t>
        </w:r>
      </w:hyperlink>
      <w:r w:rsidRPr="006B164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55B976" w14:textId="2B18B57D" w:rsidR="00EE3873" w:rsidRPr="006B1646" w:rsidRDefault="00EE3873" w:rsidP="000E4926">
      <w:pPr>
        <w:ind w:left="1440" w:hanging="1440"/>
        <w:rPr>
          <w:rFonts w:asciiTheme="minorHAnsi" w:hAnsiTheme="minorHAnsi" w:cstheme="minorHAnsi"/>
          <w:bCs/>
          <w:sz w:val="22"/>
          <w:szCs w:val="22"/>
        </w:rPr>
      </w:pPr>
      <w:r w:rsidRPr="006B1646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Registration: </w:t>
      </w:r>
      <w:r w:rsidRPr="006B1646">
        <w:rPr>
          <w:rFonts w:asciiTheme="minorHAnsi" w:hAnsiTheme="minorHAnsi" w:cstheme="minorHAnsi"/>
          <w:bCs/>
          <w:sz w:val="22"/>
          <w:szCs w:val="22"/>
        </w:rPr>
        <w:tab/>
      </w:r>
      <w:r w:rsidRPr="006B1646">
        <w:rPr>
          <w:rFonts w:asciiTheme="minorHAnsi" w:hAnsiTheme="minorHAnsi" w:cstheme="minorHAnsi"/>
          <w:b/>
          <w:sz w:val="22"/>
          <w:szCs w:val="22"/>
        </w:rPr>
        <w:t xml:space="preserve">Gainesville/On-campus </w:t>
      </w:r>
      <w:proofErr w:type="gramStart"/>
      <w:r w:rsidRPr="006B1646">
        <w:rPr>
          <w:rFonts w:asciiTheme="minorHAnsi" w:hAnsiTheme="minorHAnsi" w:cstheme="minorHAnsi"/>
          <w:b/>
          <w:sz w:val="22"/>
          <w:szCs w:val="22"/>
        </w:rPr>
        <w:t>students</w:t>
      </w:r>
      <w:proofErr w:type="gramEnd"/>
      <w:r w:rsidRPr="006B1646">
        <w:rPr>
          <w:rFonts w:asciiTheme="minorHAnsi" w:hAnsiTheme="minorHAnsi" w:cstheme="minorHAnsi"/>
          <w:bCs/>
          <w:sz w:val="22"/>
          <w:szCs w:val="22"/>
        </w:rPr>
        <w:t xml:space="preserve"> self-register</w:t>
      </w:r>
      <w:r w:rsidR="00A66AB8">
        <w:rPr>
          <w:rFonts w:asciiTheme="minorHAnsi" w:hAnsiTheme="minorHAnsi" w:cstheme="minorHAnsi"/>
          <w:bCs/>
          <w:sz w:val="22"/>
          <w:szCs w:val="22"/>
        </w:rPr>
        <w:t xml:space="preserve">; </w:t>
      </w:r>
      <w:r w:rsidRPr="006B1646">
        <w:rPr>
          <w:rFonts w:asciiTheme="minorHAnsi" w:hAnsiTheme="minorHAnsi" w:cstheme="minorHAnsi"/>
          <w:b/>
          <w:sz w:val="22"/>
          <w:szCs w:val="22"/>
        </w:rPr>
        <w:t>REC students</w:t>
      </w:r>
      <w:r w:rsidRPr="006B1646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r w:rsidR="00F35E88">
        <w:rPr>
          <w:rFonts w:asciiTheme="minorHAnsi" w:hAnsiTheme="minorHAnsi" w:cstheme="minorHAnsi"/>
          <w:bCs/>
          <w:sz w:val="22"/>
          <w:szCs w:val="22"/>
        </w:rPr>
        <w:t xml:space="preserve">complete the form at </w:t>
      </w:r>
      <w:hyperlink r:id="rId25" w:history="1">
        <w:r w:rsidR="00F35E88" w:rsidRPr="000C4518">
          <w:rPr>
            <w:rStyle w:val="Hyperlink"/>
            <w:rFonts w:asciiTheme="minorHAnsi" w:hAnsiTheme="minorHAnsi" w:cstheme="minorHAnsi"/>
            <w:sz w:val="22"/>
            <w:szCs w:val="22"/>
          </w:rPr>
          <w:t>https://ufl.qualtrics.com/jfe/form/SV_9GiXOlByE1Lvccm</w:t>
        </w:r>
      </w:hyperlink>
      <w:r w:rsidR="00941DC1">
        <w:rPr>
          <w:rFonts w:asciiTheme="minorHAnsi" w:hAnsiTheme="minorHAnsi" w:cstheme="minorHAnsi"/>
          <w:sz w:val="22"/>
          <w:szCs w:val="22"/>
        </w:rPr>
        <w:t xml:space="preserve">. For issues contact </w:t>
      </w:r>
      <w:hyperlink r:id="rId26" w:history="1">
        <w:r w:rsidRPr="006B1646">
          <w:rPr>
            <w:rStyle w:val="Hyperlink"/>
            <w:rFonts w:asciiTheme="minorHAnsi" w:hAnsiTheme="minorHAnsi" w:cstheme="minorHAnsi"/>
            <w:sz w:val="22"/>
            <w:szCs w:val="22"/>
          </w:rPr>
          <w:t>ffgs-academics@ifas.ufl.edu</w:t>
        </w:r>
      </w:hyperlink>
      <w:r w:rsidR="00FE5521">
        <w:rPr>
          <w:rFonts w:asciiTheme="minorHAnsi" w:hAnsiTheme="minorHAnsi" w:cstheme="minorHAnsi"/>
          <w:bCs/>
          <w:sz w:val="22"/>
          <w:szCs w:val="22"/>
        </w:rPr>
        <w:t>.</w:t>
      </w:r>
      <w:r w:rsidRPr="006B1646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062D862" w14:textId="77777777" w:rsidR="009740B1" w:rsidRPr="006B1646" w:rsidRDefault="009740B1" w:rsidP="000E492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EA0742C" w14:textId="38413DCE" w:rsidR="009740B1" w:rsidRPr="004926AD" w:rsidRDefault="00755282" w:rsidP="000E4926">
      <w:pPr>
        <w:rPr>
          <w:rFonts w:asciiTheme="minorHAnsi" w:eastAsia="Calibri" w:hAnsiTheme="minorHAnsi" w:cstheme="minorHAnsi"/>
          <w:color w:val="FF0000"/>
          <w:sz w:val="28"/>
          <w:szCs w:val="28"/>
        </w:rPr>
      </w:pPr>
      <w:r w:rsidRPr="004926AD">
        <w:rPr>
          <w:rFonts w:asciiTheme="minorHAnsi" w:eastAsia="Calibri" w:hAnsiTheme="minorHAnsi" w:cstheme="minorHAnsi"/>
          <w:b/>
          <w:bCs/>
          <w:sz w:val="28"/>
          <w:szCs w:val="28"/>
        </w:rPr>
        <w:t>JOURNAL COLLOQUIUM</w:t>
      </w:r>
      <w:r w:rsidRPr="004926AD">
        <w:rPr>
          <w:rFonts w:asciiTheme="minorHAnsi" w:eastAsia="Calibri" w:hAnsiTheme="minorHAnsi" w:cstheme="minorHAnsi"/>
          <w:i/>
          <w:iCs/>
          <w:color w:val="FF0000"/>
          <w:sz w:val="28"/>
          <w:szCs w:val="28"/>
        </w:rPr>
        <w:t xml:space="preserve"> </w:t>
      </w:r>
    </w:p>
    <w:p w14:paraId="2438B99F" w14:textId="77777777" w:rsidR="0039621B" w:rsidRDefault="00A30FA0" w:rsidP="00303708">
      <w:pPr>
        <w:rPr>
          <w:rFonts w:ascii="Calibri" w:eastAsia="Calibri" w:hAnsi="Calibri" w:cs="Calibri"/>
          <w:bCs/>
          <w:sz w:val="22"/>
          <w:szCs w:val="22"/>
        </w:rPr>
      </w:pPr>
      <w:r w:rsidRPr="00A30FA0">
        <w:rPr>
          <w:rFonts w:asciiTheme="minorHAnsi" w:eastAsia="Calibri" w:hAnsiTheme="minorHAnsi" w:cstheme="minorHAnsi"/>
          <w:sz w:val="8"/>
          <w:szCs w:val="8"/>
          <w:u w:val="single"/>
        </w:rPr>
        <w:br/>
      </w:r>
      <w:r w:rsidR="00303708" w:rsidRPr="00030FBB">
        <w:rPr>
          <w:rFonts w:asciiTheme="minorHAnsi" w:eastAsia="Calibri" w:hAnsiTheme="minorHAnsi" w:cstheme="minorHAnsi"/>
          <w:sz w:val="22"/>
          <w:szCs w:val="22"/>
        </w:rPr>
        <w:t>A</w:t>
      </w:r>
      <w:r w:rsidR="00303708" w:rsidRPr="006B1646">
        <w:rPr>
          <w:rFonts w:asciiTheme="minorHAnsi" w:eastAsia="Calibri" w:hAnsiTheme="minorHAnsi" w:cstheme="minorHAnsi"/>
          <w:sz w:val="22"/>
          <w:szCs w:val="22"/>
        </w:rPr>
        <w:t xml:space="preserve"> Journal Colloquium topic is defined as any 1-credit course that focuses on an in-depth discussion of any research topic, methods, or literature offered by any UF department. It may include one 1-credit seminar preparation or similar course offered by </w:t>
      </w:r>
      <w:r w:rsidR="00303708">
        <w:rPr>
          <w:rFonts w:asciiTheme="minorHAnsi" w:eastAsia="Calibri" w:hAnsiTheme="minorHAnsi" w:cstheme="minorHAnsi"/>
          <w:sz w:val="22"/>
          <w:szCs w:val="22"/>
        </w:rPr>
        <w:t>f</w:t>
      </w:r>
      <w:r w:rsidR="00303708" w:rsidRPr="006B1646">
        <w:rPr>
          <w:rFonts w:asciiTheme="minorHAnsi" w:eastAsia="Calibri" w:hAnsiTheme="minorHAnsi" w:cstheme="minorHAnsi"/>
          <w:bCs/>
          <w:sz w:val="22"/>
          <w:szCs w:val="22"/>
        </w:rPr>
        <w:t xml:space="preserve">aculty in any of the </w:t>
      </w:r>
      <w:r w:rsidR="00303708" w:rsidRPr="006B1646">
        <w:rPr>
          <w:rFonts w:asciiTheme="minorHAnsi" w:eastAsia="Calibri" w:hAnsiTheme="minorHAnsi" w:cstheme="minorHAnsi"/>
          <w:sz w:val="22"/>
          <w:szCs w:val="22"/>
        </w:rPr>
        <w:t xml:space="preserve">four PBGP core departments (Horticultural </w:t>
      </w:r>
      <w:r w:rsidR="00303708" w:rsidRPr="004A04D0">
        <w:rPr>
          <w:rFonts w:ascii="Calibri" w:eastAsia="Calibri" w:hAnsi="Calibri" w:cs="Calibri"/>
          <w:sz w:val="22"/>
          <w:szCs w:val="22"/>
        </w:rPr>
        <w:t xml:space="preserve">Sciences, Environmental Horticulture, Agronomy, or </w:t>
      </w:r>
      <w:r w:rsidR="00303708" w:rsidRPr="004A04D0">
        <w:rPr>
          <w:rFonts w:ascii="Calibri" w:eastAsia="Calibri" w:hAnsi="Calibri" w:cs="Calibri"/>
          <w:bCs/>
          <w:sz w:val="22"/>
          <w:szCs w:val="22"/>
        </w:rPr>
        <w:t xml:space="preserve">School of Forest, Fisheries &amp; Geomatics Sciences). </w:t>
      </w:r>
    </w:p>
    <w:p w14:paraId="6340E90E" w14:textId="1FD6F297" w:rsidR="00303708" w:rsidRPr="004A04D0" w:rsidRDefault="0039621B" w:rsidP="00303708">
      <w:pPr>
        <w:rPr>
          <w:rFonts w:ascii="Calibri" w:hAnsi="Calibri" w:cs="Calibri"/>
          <w:color w:val="FF0000"/>
          <w:sz w:val="22"/>
          <w:szCs w:val="22"/>
        </w:rPr>
      </w:pPr>
      <w:r w:rsidRPr="0039621B">
        <w:rPr>
          <w:rFonts w:ascii="Calibri" w:eastAsia="Calibri" w:hAnsi="Calibri" w:cs="Calibri"/>
          <w:b/>
          <w:sz w:val="22"/>
          <w:szCs w:val="22"/>
        </w:rPr>
        <w:t xml:space="preserve">Note: </w:t>
      </w:r>
      <w:r w:rsidR="00303708" w:rsidRPr="004A04D0">
        <w:rPr>
          <w:rFonts w:ascii="Calibri" w:eastAsia="Calibri" w:hAnsi="Calibri" w:cs="Calibri"/>
          <w:bCs/>
          <w:i/>
          <w:iCs/>
          <w:sz w:val="22"/>
          <w:szCs w:val="22"/>
        </w:rPr>
        <w:t xml:space="preserve">Department seminar series courses with weekly guest lecturers do </w:t>
      </w:r>
      <w:r w:rsidR="00303708" w:rsidRPr="004A04D0">
        <w:rPr>
          <w:rFonts w:ascii="Calibri" w:eastAsia="Calibri" w:hAnsi="Calibri" w:cs="Calibri"/>
          <w:bCs/>
          <w:i/>
          <w:iCs/>
          <w:sz w:val="22"/>
          <w:szCs w:val="22"/>
          <w:u w:val="single"/>
        </w:rPr>
        <w:t>not</w:t>
      </w:r>
      <w:r w:rsidR="00303708" w:rsidRPr="004A04D0">
        <w:rPr>
          <w:rFonts w:ascii="Calibri" w:eastAsia="Calibri" w:hAnsi="Calibri" w:cs="Calibri"/>
          <w:bCs/>
          <w:i/>
          <w:iCs/>
          <w:sz w:val="22"/>
          <w:szCs w:val="22"/>
        </w:rPr>
        <w:t xml:space="preserve"> count toward the Journal Colloquium requirement.</w:t>
      </w:r>
    </w:p>
    <w:p w14:paraId="4D1DAD17" w14:textId="77777777" w:rsidR="00303708" w:rsidRDefault="00303708" w:rsidP="00C87AB2">
      <w:pPr>
        <w:rPr>
          <w:rFonts w:ascii="Calibri" w:eastAsia="Calibri" w:hAnsi="Calibri" w:cs="Calibri"/>
          <w:b/>
          <w:sz w:val="22"/>
          <w:szCs w:val="22"/>
        </w:rPr>
      </w:pPr>
    </w:p>
    <w:p w14:paraId="2FAA3C75" w14:textId="77777777" w:rsidR="008053D5" w:rsidRPr="008053D5" w:rsidRDefault="008053D5" w:rsidP="008053D5">
      <w:pPr>
        <w:ind w:left="1440" w:hanging="1440"/>
        <w:rPr>
          <w:rFonts w:ascii="Calibri" w:eastAsia="Calibri" w:hAnsi="Calibri" w:cs="Calibri"/>
          <w:b/>
          <w:bCs/>
          <w:sz w:val="22"/>
          <w:szCs w:val="22"/>
        </w:rPr>
      </w:pPr>
      <w:r w:rsidRPr="008053D5">
        <w:rPr>
          <w:rFonts w:ascii="Calibri" w:eastAsia="Calibri" w:hAnsi="Calibri" w:cs="Calibri"/>
          <w:b/>
          <w:bCs/>
          <w:sz w:val="22"/>
          <w:szCs w:val="22"/>
        </w:rPr>
        <w:t>HOS 6932 Case Studies in Plant Breeding</w:t>
      </w:r>
    </w:p>
    <w:p w14:paraId="30DE2281" w14:textId="77777777" w:rsidR="008053D5" w:rsidRPr="008053D5" w:rsidRDefault="008053D5" w:rsidP="008053D5">
      <w:pPr>
        <w:ind w:left="1440" w:hanging="1440"/>
        <w:rPr>
          <w:rFonts w:ascii="Calibri" w:eastAsia="Calibri" w:hAnsi="Calibri" w:cs="Calibri"/>
          <w:sz w:val="22"/>
          <w:szCs w:val="22"/>
        </w:rPr>
      </w:pPr>
      <w:r w:rsidRPr="008053D5">
        <w:rPr>
          <w:rFonts w:ascii="Calibri" w:eastAsia="Calibri" w:hAnsi="Calibri" w:cs="Calibri"/>
          <w:sz w:val="22"/>
          <w:szCs w:val="22"/>
        </w:rPr>
        <w:t>Dr. José Chaparro</w:t>
      </w:r>
    </w:p>
    <w:p w14:paraId="54DE8C13" w14:textId="77777777" w:rsidR="008053D5" w:rsidRPr="008053D5" w:rsidRDefault="008053D5" w:rsidP="008053D5">
      <w:pPr>
        <w:ind w:left="1440" w:hanging="1440"/>
        <w:rPr>
          <w:rFonts w:ascii="Calibri" w:eastAsia="Calibri" w:hAnsi="Calibri" w:cs="Calibri"/>
          <w:sz w:val="22"/>
          <w:szCs w:val="22"/>
        </w:rPr>
      </w:pPr>
      <w:r w:rsidRPr="008053D5">
        <w:rPr>
          <w:rFonts w:ascii="Calibri" w:eastAsia="Calibri" w:hAnsi="Calibri" w:cs="Calibri"/>
          <w:sz w:val="22"/>
          <w:szCs w:val="22"/>
        </w:rPr>
        <w:t>1 credit, hybrid, synchronous course</w:t>
      </w:r>
    </w:p>
    <w:p w14:paraId="78B08D3D" w14:textId="77777777" w:rsidR="008053D5" w:rsidRPr="008053D5" w:rsidRDefault="008053D5" w:rsidP="008053D5">
      <w:pPr>
        <w:ind w:left="1440" w:hanging="1440"/>
        <w:rPr>
          <w:rFonts w:ascii="Calibri" w:eastAsia="Calibri" w:hAnsi="Calibri" w:cs="Calibri"/>
          <w:sz w:val="22"/>
          <w:szCs w:val="22"/>
        </w:rPr>
      </w:pPr>
      <w:r w:rsidRPr="008053D5">
        <w:rPr>
          <w:rFonts w:ascii="Calibri" w:eastAsia="Calibri" w:hAnsi="Calibri" w:cs="Calibri"/>
          <w:sz w:val="22"/>
          <w:szCs w:val="22"/>
        </w:rPr>
        <w:t xml:space="preserve">Registration with Eliana </w:t>
      </w:r>
      <w:hyperlink r:id="rId27" w:history="1">
        <w:r w:rsidRPr="008053D5">
          <w:rPr>
            <w:rStyle w:val="Hyperlink"/>
            <w:rFonts w:ascii="Calibri" w:eastAsia="Calibri" w:hAnsi="Calibri" w:cs="Calibri"/>
            <w:sz w:val="22"/>
            <w:szCs w:val="22"/>
          </w:rPr>
          <w:t>elianak@ufl.edu</w:t>
        </w:r>
      </w:hyperlink>
      <w:r w:rsidRPr="008053D5">
        <w:rPr>
          <w:rFonts w:ascii="Calibri" w:eastAsia="Calibri" w:hAnsi="Calibri" w:cs="Calibri"/>
          <w:sz w:val="22"/>
          <w:szCs w:val="22"/>
        </w:rPr>
        <w:t xml:space="preserve"> or Curtis </w:t>
      </w:r>
      <w:hyperlink r:id="rId28" w:history="1">
        <w:r w:rsidRPr="008053D5">
          <w:rPr>
            <w:rStyle w:val="Hyperlink"/>
            <w:rFonts w:ascii="Calibri" w:eastAsia="Calibri" w:hAnsi="Calibri" w:cs="Calibri"/>
            <w:sz w:val="22"/>
            <w:szCs w:val="22"/>
          </w:rPr>
          <w:t>curtisr@ufl.edu</w:t>
        </w:r>
      </w:hyperlink>
    </w:p>
    <w:p w14:paraId="28276349" w14:textId="77777777" w:rsidR="008053D5" w:rsidRPr="008053D5" w:rsidRDefault="008053D5" w:rsidP="008053D5">
      <w:pPr>
        <w:ind w:left="1440" w:hanging="1440"/>
        <w:rPr>
          <w:rFonts w:ascii="Calibri" w:eastAsia="Calibri" w:hAnsi="Calibri" w:cs="Calibri"/>
          <w:b/>
          <w:bCs/>
          <w:sz w:val="22"/>
          <w:szCs w:val="22"/>
        </w:rPr>
      </w:pPr>
    </w:p>
    <w:p w14:paraId="0A18A065" w14:textId="77777777" w:rsidR="008053D5" w:rsidRPr="008053D5" w:rsidRDefault="008053D5" w:rsidP="008053D5">
      <w:pPr>
        <w:ind w:left="1440" w:hanging="1440"/>
        <w:rPr>
          <w:rFonts w:ascii="Calibri" w:eastAsia="Calibri" w:hAnsi="Calibri" w:cs="Calibri"/>
          <w:b/>
          <w:bCs/>
          <w:sz w:val="22"/>
          <w:szCs w:val="22"/>
        </w:rPr>
      </w:pPr>
      <w:r w:rsidRPr="008053D5">
        <w:rPr>
          <w:rFonts w:ascii="Calibri" w:eastAsia="Calibri" w:hAnsi="Calibri" w:cs="Calibri"/>
          <w:b/>
          <w:bCs/>
          <w:sz w:val="22"/>
          <w:szCs w:val="22"/>
        </w:rPr>
        <w:t xml:space="preserve">PCB 7922 Single-Cell Genomics, Beyond Transcriptomics </w:t>
      </w:r>
    </w:p>
    <w:p w14:paraId="6DCDF0FF" w14:textId="77777777" w:rsidR="008053D5" w:rsidRPr="008053D5" w:rsidRDefault="008053D5" w:rsidP="008053D5">
      <w:pPr>
        <w:ind w:left="1440" w:hanging="1440"/>
        <w:rPr>
          <w:rFonts w:ascii="Calibri" w:eastAsia="Calibri" w:hAnsi="Calibri" w:cs="Calibri"/>
          <w:sz w:val="22"/>
          <w:szCs w:val="22"/>
        </w:rPr>
      </w:pPr>
      <w:r w:rsidRPr="008053D5">
        <w:rPr>
          <w:rFonts w:ascii="Calibri" w:eastAsia="Calibri" w:hAnsi="Calibri" w:cs="Calibri"/>
          <w:sz w:val="22"/>
          <w:szCs w:val="22"/>
        </w:rPr>
        <w:t>Dr. Wendell Pereira</w:t>
      </w:r>
    </w:p>
    <w:p w14:paraId="10A34A38" w14:textId="77777777" w:rsidR="008053D5" w:rsidRPr="008053D5" w:rsidRDefault="008053D5" w:rsidP="008053D5">
      <w:pPr>
        <w:ind w:left="1440" w:hanging="1440"/>
        <w:rPr>
          <w:rFonts w:ascii="Calibri" w:eastAsia="Calibri" w:hAnsi="Calibri" w:cs="Calibri"/>
          <w:sz w:val="22"/>
          <w:szCs w:val="22"/>
        </w:rPr>
      </w:pPr>
      <w:r w:rsidRPr="008053D5">
        <w:rPr>
          <w:rFonts w:ascii="Calibri" w:eastAsia="Calibri" w:hAnsi="Calibri" w:cs="Calibri"/>
          <w:sz w:val="22"/>
          <w:szCs w:val="22"/>
        </w:rPr>
        <w:t>1 credit, hybrid, synchronous course</w:t>
      </w:r>
    </w:p>
    <w:p w14:paraId="63630941" w14:textId="77777777" w:rsidR="008053D5" w:rsidRPr="008053D5" w:rsidRDefault="008053D5" w:rsidP="008053D5">
      <w:pPr>
        <w:ind w:left="1440" w:hanging="1440"/>
        <w:rPr>
          <w:rFonts w:ascii="Calibri" w:eastAsia="Calibri" w:hAnsi="Calibri" w:cs="Calibri"/>
          <w:sz w:val="22"/>
          <w:szCs w:val="22"/>
        </w:rPr>
      </w:pPr>
      <w:r w:rsidRPr="008053D5">
        <w:rPr>
          <w:rFonts w:ascii="Calibri" w:eastAsia="Calibri" w:hAnsi="Calibri" w:cs="Calibri"/>
          <w:sz w:val="22"/>
          <w:szCs w:val="22"/>
        </w:rPr>
        <w:t xml:space="preserve">Registration with Eliana </w:t>
      </w:r>
      <w:hyperlink r:id="rId29" w:history="1">
        <w:r w:rsidRPr="008053D5">
          <w:rPr>
            <w:rStyle w:val="Hyperlink"/>
            <w:rFonts w:ascii="Calibri" w:eastAsia="Calibri" w:hAnsi="Calibri" w:cs="Calibri"/>
            <w:sz w:val="22"/>
            <w:szCs w:val="22"/>
          </w:rPr>
          <w:t>elianak@ufl.edu</w:t>
        </w:r>
      </w:hyperlink>
      <w:r w:rsidRPr="008053D5">
        <w:rPr>
          <w:rFonts w:ascii="Calibri" w:eastAsia="Calibri" w:hAnsi="Calibri" w:cs="Calibri"/>
          <w:sz w:val="22"/>
          <w:szCs w:val="22"/>
        </w:rPr>
        <w:t xml:space="preserve"> or Curtis </w:t>
      </w:r>
      <w:hyperlink r:id="rId30" w:history="1">
        <w:r w:rsidRPr="008053D5">
          <w:rPr>
            <w:rStyle w:val="Hyperlink"/>
            <w:rFonts w:ascii="Calibri" w:eastAsia="Calibri" w:hAnsi="Calibri" w:cs="Calibri"/>
            <w:sz w:val="22"/>
            <w:szCs w:val="22"/>
          </w:rPr>
          <w:t>curtisr@ufl.edu</w:t>
        </w:r>
      </w:hyperlink>
    </w:p>
    <w:p w14:paraId="6966E451" w14:textId="77777777" w:rsidR="008053D5" w:rsidRPr="008053D5" w:rsidRDefault="008053D5" w:rsidP="008053D5">
      <w:pPr>
        <w:ind w:left="1440" w:hanging="1440"/>
        <w:rPr>
          <w:rFonts w:ascii="Calibri" w:eastAsia="Calibri" w:hAnsi="Calibri" w:cs="Calibri"/>
          <w:sz w:val="22"/>
          <w:szCs w:val="22"/>
        </w:rPr>
      </w:pPr>
    </w:p>
    <w:p w14:paraId="2B51F23C" w14:textId="77777777" w:rsidR="008053D5" w:rsidRPr="008053D5" w:rsidRDefault="008053D5" w:rsidP="008053D5">
      <w:pPr>
        <w:ind w:left="1440" w:hanging="1440"/>
        <w:rPr>
          <w:rFonts w:ascii="Calibri" w:eastAsia="Calibri" w:hAnsi="Calibri" w:cs="Calibri"/>
          <w:b/>
          <w:bCs/>
          <w:sz w:val="22"/>
          <w:szCs w:val="22"/>
        </w:rPr>
      </w:pPr>
      <w:r w:rsidRPr="008053D5">
        <w:rPr>
          <w:rFonts w:ascii="Calibri" w:eastAsia="Calibri" w:hAnsi="Calibri" w:cs="Calibri"/>
          <w:b/>
          <w:bCs/>
          <w:sz w:val="22"/>
          <w:szCs w:val="22"/>
        </w:rPr>
        <w:t>HOS 6932 Concepts of AI for Plant Scientists</w:t>
      </w:r>
    </w:p>
    <w:p w14:paraId="01C6B67A" w14:textId="77777777" w:rsidR="008053D5" w:rsidRPr="008053D5" w:rsidRDefault="008053D5" w:rsidP="008053D5">
      <w:pPr>
        <w:ind w:left="1440" w:hanging="1440"/>
        <w:rPr>
          <w:rFonts w:ascii="Calibri" w:eastAsia="Calibri" w:hAnsi="Calibri" w:cs="Calibri"/>
          <w:sz w:val="22"/>
          <w:szCs w:val="22"/>
        </w:rPr>
      </w:pPr>
      <w:r w:rsidRPr="008053D5">
        <w:rPr>
          <w:rFonts w:ascii="Calibri" w:eastAsia="Calibri" w:hAnsi="Calibri" w:cs="Calibri"/>
          <w:sz w:val="22"/>
          <w:szCs w:val="22"/>
        </w:rPr>
        <w:t>Dr. Charlie Messina</w:t>
      </w:r>
    </w:p>
    <w:p w14:paraId="3F530F28" w14:textId="77777777" w:rsidR="008053D5" w:rsidRPr="008053D5" w:rsidRDefault="008053D5" w:rsidP="008053D5">
      <w:pPr>
        <w:ind w:left="1440" w:hanging="1440"/>
        <w:rPr>
          <w:rFonts w:ascii="Calibri" w:eastAsia="Calibri" w:hAnsi="Calibri" w:cs="Calibri"/>
          <w:sz w:val="22"/>
          <w:szCs w:val="22"/>
        </w:rPr>
      </w:pPr>
      <w:r w:rsidRPr="008053D5">
        <w:rPr>
          <w:rFonts w:ascii="Calibri" w:eastAsia="Calibri" w:hAnsi="Calibri" w:cs="Calibri"/>
          <w:b/>
          <w:bCs/>
          <w:sz w:val="22"/>
          <w:szCs w:val="22"/>
        </w:rPr>
        <w:t>2 credits</w:t>
      </w:r>
      <w:r w:rsidRPr="008053D5">
        <w:rPr>
          <w:rFonts w:ascii="Calibri" w:eastAsia="Calibri" w:hAnsi="Calibri" w:cs="Calibri"/>
          <w:sz w:val="22"/>
          <w:szCs w:val="22"/>
        </w:rPr>
        <w:t xml:space="preserve">, synchronous, hybrid </w:t>
      </w:r>
    </w:p>
    <w:p w14:paraId="70794B25" w14:textId="77777777" w:rsidR="008053D5" w:rsidRPr="008053D5" w:rsidRDefault="008053D5" w:rsidP="008053D5">
      <w:pPr>
        <w:ind w:left="1440" w:hanging="1440"/>
        <w:rPr>
          <w:rFonts w:ascii="Calibri" w:eastAsia="Calibri" w:hAnsi="Calibri" w:cs="Calibri"/>
          <w:sz w:val="22"/>
          <w:szCs w:val="22"/>
        </w:rPr>
      </w:pPr>
      <w:r w:rsidRPr="008053D5">
        <w:rPr>
          <w:rFonts w:ascii="Calibri" w:eastAsia="Calibri" w:hAnsi="Calibri" w:cs="Calibri"/>
          <w:sz w:val="22"/>
          <w:szCs w:val="22"/>
        </w:rPr>
        <w:t xml:space="preserve">Registration with Eliana </w:t>
      </w:r>
      <w:hyperlink r:id="rId31" w:history="1">
        <w:r w:rsidRPr="008053D5">
          <w:rPr>
            <w:rStyle w:val="Hyperlink"/>
            <w:rFonts w:ascii="Calibri" w:eastAsia="Calibri" w:hAnsi="Calibri" w:cs="Calibri"/>
            <w:sz w:val="22"/>
            <w:szCs w:val="22"/>
          </w:rPr>
          <w:t>elianak@ufl.edu</w:t>
        </w:r>
      </w:hyperlink>
      <w:r w:rsidRPr="008053D5">
        <w:rPr>
          <w:rFonts w:ascii="Calibri" w:eastAsia="Calibri" w:hAnsi="Calibri" w:cs="Calibri"/>
          <w:sz w:val="22"/>
          <w:szCs w:val="22"/>
        </w:rPr>
        <w:t xml:space="preserve"> or Curtis </w:t>
      </w:r>
      <w:hyperlink r:id="rId32" w:history="1">
        <w:r w:rsidRPr="008053D5">
          <w:rPr>
            <w:rStyle w:val="Hyperlink"/>
            <w:rFonts w:ascii="Calibri" w:eastAsia="Calibri" w:hAnsi="Calibri" w:cs="Calibri"/>
            <w:sz w:val="22"/>
            <w:szCs w:val="22"/>
          </w:rPr>
          <w:t>curtisr@ufl.edu</w:t>
        </w:r>
      </w:hyperlink>
      <w:r w:rsidRPr="008053D5">
        <w:rPr>
          <w:rFonts w:ascii="Calibri" w:eastAsia="Calibri" w:hAnsi="Calibri" w:cs="Calibri"/>
          <w:sz w:val="22"/>
          <w:szCs w:val="22"/>
        </w:rPr>
        <w:t xml:space="preserve"> </w:t>
      </w:r>
    </w:p>
    <w:p w14:paraId="7844C492" w14:textId="77777777" w:rsidR="008053D5" w:rsidRPr="008053D5" w:rsidRDefault="008053D5" w:rsidP="008053D5">
      <w:pPr>
        <w:ind w:left="1440" w:hanging="1440"/>
        <w:rPr>
          <w:rFonts w:ascii="Calibri" w:eastAsia="Calibri" w:hAnsi="Calibri" w:cs="Calibri"/>
          <w:sz w:val="22"/>
          <w:szCs w:val="22"/>
        </w:rPr>
      </w:pPr>
    </w:p>
    <w:p w14:paraId="0136183E" w14:textId="77777777" w:rsidR="008053D5" w:rsidRPr="008053D5" w:rsidRDefault="008053D5" w:rsidP="008053D5">
      <w:pPr>
        <w:ind w:left="1440" w:hanging="1440"/>
        <w:rPr>
          <w:rFonts w:ascii="Calibri" w:eastAsia="Calibri" w:hAnsi="Calibri" w:cs="Calibri"/>
          <w:b/>
          <w:bCs/>
          <w:sz w:val="22"/>
          <w:szCs w:val="22"/>
        </w:rPr>
      </w:pPr>
      <w:r w:rsidRPr="008053D5">
        <w:rPr>
          <w:rFonts w:ascii="Calibri" w:eastAsia="Calibri" w:hAnsi="Calibri" w:cs="Calibri"/>
          <w:b/>
          <w:bCs/>
          <w:sz w:val="22"/>
          <w:szCs w:val="22"/>
        </w:rPr>
        <w:t xml:space="preserve">MCB 7922 Gene Editing using CRISPOR/cas9 </w:t>
      </w:r>
    </w:p>
    <w:p w14:paraId="134CB81A" w14:textId="77777777" w:rsidR="008053D5" w:rsidRPr="008053D5" w:rsidRDefault="008053D5" w:rsidP="008053D5">
      <w:pPr>
        <w:ind w:left="1440" w:hanging="1440"/>
        <w:rPr>
          <w:rFonts w:ascii="Calibri" w:eastAsia="Calibri" w:hAnsi="Calibri" w:cs="Calibri"/>
          <w:sz w:val="22"/>
          <w:szCs w:val="22"/>
        </w:rPr>
      </w:pPr>
      <w:r w:rsidRPr="008053D5">
        <w:rPr>
          <w:rFonts w:ascii="Calibri" w:eastAsia="Calibri" w:hAnsi="Calibri" w:cs="Calibri"/>
          <w:sz w:val="22"/>
          <w:szCs w:val="22"/>
        </w:rPr>
        <w:t xml:space="preserve">Drs. Wilfred Vermerris and Kevin Begcy </w:t>
      </w:r>
    </w:p>
    <w:p w14:paraId="013F6C0E" w14:textId="77777777" w:rsidR="008053D5" w:rsidRPr="008053D5" w:rsidRDefault="008053D5" w:rsidP="008053D5">
      <w:pPr>
        <w:ind w:left="1440" w:hanging="1440"/>
        <w:rPr>
          <w:rFonts w:ascii="Calibri" w:eastAsia="Calibri" w:hAnsi="Calibri" w:cs="Calibri"/>
          <w:sz w:val="22"/>
          <w:szCs w:val="22"/>
        </w:rPr>
      </w:pPr>
      <w:r w:rsidRPr="008053D5">
        <w:rPr>
          <w:rFonts w:ascii="Calibri" w:eastAsia="Calibri" w:hAnsi="Calibri" w:cs="Calibri"/>
          <w:sz w:val="22"/>
          <w:szCs w:val="22"/>
        </w:rPr>
        <w:t>1 credit, hybrid, synchronous course</w:t>
      </w:r>
    </w:p>
    <w:p w14:paraId="79211350" w14:textId="77777777" w:rsidR="008053D5" w:rsidRPr="008053D5" w:rsidRDefault="008053D5" w:rsidP="008053D5">
      <w:pPr>
        <w:ind w:left="1440" w:hanging="1440"/>
        <w:rPr>
          <w:rFonts w:ascii="Calibri" w:eastAsia="Calibri" w:hAnsi="Calibri" w:cs="Calibri"/>
          <w:sz w:val="22"/>
          <w:szCs w:val="22"/>
        </w:rPr>
      </w:pPr>
      <w:r w:rsidRPr="008053D5">
        <w:rPr>
          <w:rFonts w:ascii="Calibri" w:eastAsia="Calibri" w:hAnsi="Calibri" w:cs="Calibri"/>
          <w:sz w:val="22"/>
          <w:szCs w:val="22"/>
        </w:rPr>
        <w:t xml:space="preserve">Registration with Jacqueline Lee </w:t>
      </w:r>
      <w:hyperlink r:id="rId33" w:tooltip="mailto:jlee9@ufl.edu" w:history="1">
        <w:r w:rsidRPr="008053D5">
          <w:rPr>
            <w:rStyle w:val="Hyperlink"/>
            <w:rFonts w:ascii="Calibri" w:eastAsia="Calibri" w:hAnsi="Calibri" w:cs="Calibri"/>
            <w:sz w:val="22"/>
            <w:szCs w:val="22"/>
          </w:rPr>
          <w:t>jlee9@ufl.edu</w:t>
        </w:r>
      </w:hyperlink>
    </w:p>
    <w:p w14:paraId="04EECB6E" w14:textId="77777777" w:rsidR="008053D5" w:rsidRPr="008053D5" w:rsidRDefault="008053D5" w:rsidP="008053D5">
      <w:pPr>
        <w:ind w:left="1440" w:hanging="1440"/>
        <w:rPr>
          <w:rFonts w:ascii="Calibri" w:eastAsia="Calibri" w:hAnsi="Calibri" w:cs="Calibri"/>
          <w:sz w:val="22"/>
          <w:szCs w:val="22"/>
        </w:rPr>
      </w:pPr>
    </w:p>
    <w:p w14:paraId="57FEFCD2" w14:textId="77777777" w:rsidR="008053D5" w:rsidRPr="008053D5" w:rsidRDefault="008053D5" w:rsidP="008053D5">
      <w:pPr>
        <w:ind w:left="1440" w:hanging="1440"/>
        <w:rPr>
          <w:rFonts w:ascii="Calibri" w:eastAsia="Calibri" w:hAnsi="Calibri" w:cs="Calibri"/>
          <w:b/>
          <w:bCs/>
          <w:sz w:val="22"/>
          <w:szCs w:val="22"/>
        </w:rPr>
      </w:pPr>
      <w:r w:rsidRPr="008053D5">
        <w:rPr>
          <w:rFonts w:ascii="Calibri" w:eastAsia="Calibri" w:hAnsi="Calibri" w:cs="Calibri"/>
          <w:b/>
          <w:bCs/>
          <w:sz w:val="22"/>
          <w:szCs w:val="22"/>
        </w:rPr>
        <w:t>PCB 7922 Control of the Detrimental Effects of the Plant Immune System</w:t>
      </w:r>
    </w:p>
    <w:p w14:paraId="6C35F787" w14:textId="77777777" w:rsidR="008053D5" w:rsidRPr="008053D5" w:rsidRDefault="008053D5" w:rsidP="008053D5">
      <w:pPr>
        <w:ind w:left="1440" w:hanging="1440"/>
        <w:rPr>
          <w:rFonts w:ascii="Calibri" w:eastAsia="Calibri" w:hAnsi="Calibri" w:cs="Calibri"/>
          <w:sz w:val="22"/>
          <w:szCs w:val="22"/>
        </w:rPr>
      </w:pPr>
      <w:r w:rsidRPr="008053D5">
        <w:rPr>
          <w:rFonts w:ascii="Calibri" w:eastAsia="Calibri" w:hAnsi="Calibri" w:cs="Calibri"/>
          <w:sz w:val="22"/>
          <w:szCs w:val="22"/>
        </w:rPr>
        <w:t>Dr. Wen-Yuan Song</w:t>
      </w:r>
    </w:p>
    <w:p w14:paraId="6D65DDD1" w14:textId="77777777" w:rsidR="008053D5" w:rsidRPr="008053D5" w:rsidRDefault="008053D5" w:rsidP="008053D5">
      <w:pPr>
        <w:ind w:left="1440" w:hanging="1440"/>
        <w:rPr>
          <w:rFonts w:ascii="Calibri" w:eastAsia="Calibri" w:hAnsi="Calibri" w:cs="Calibri"/>
          <w:sz w:val="22"/>
          <w:szCs w:val="22"/>
        </w:rPr>
      </w:pPr>
      <w:r w:rsidRPr="008053D5">
        <w:rPr>
          <w:rFonts w:ascii="Calibri" w:eastAsia="Calibri" w:hAnsi="Calibri" w:cs="Calibri"/>
          <w:sz w:val="22"/>
          <w:szCs w:val="22"/>
        </w:rPr>
        <w:t>1 credit, hybrid, synchronous course</w:t>
      </w:r>
    </w:p>
    <w:p w14:paraId="77FB8ACA" w14:textId="77777777" w:rsidR="008053D5" w:rsidRPr="008053D5" w:rsidRDefault="008053D5" w:rsidP="008053D5">
      <w:pPr>
        <w:ind w:left="1440" w:hanging="1440"/>
        <w:rPr>
          <w:rFonts w:ascii="Calibri" w:eastAsia="Calibri" w:hAnsi="Calibri" w:cs="Calibri"/>
          <w:sz w:val="22"/>
          <w:szCs w:val="22"/>
        </w:rPr>
      </w:pPr>
      <w:r w:rsidRPr="008053D5">
        <w:rPr>
          <w:rFonts w:ascii="Calibri" w:eastAsia="Calibri" w:hAnsi="Calibri" w:cs="Calibri"/>
          <w:sz w:val="22"/>
          <w:szCs w:val="22"/>
        </w:rPr>
        <w:t xml:space="preserve">Registration with Eliana </w:t>
      </w:r>
      <w:hyperlink r:id="rId34" w:history="1">
        <w:r w:rsidRPr="008053D5">
          <w:rPr>
            <w:rStyle w:val="Hyperlink"/>
            <w:rFonts w:ascii="Calibri" w:eastAsia="Calibri" w:hAnsi="Calibri" w:cs="Calibri"/>
            <w:sz w:val="22"/>
            <w:szCs w:val="22"/>
          </w:rPr>
          <w:t>elianak@ufl.edu</w:t>
        </w:r>
      </w:hyperlink>
      <w:r w:rsidRPr="008053D5">
        <w:rPr>
          <w:rFonts w:ascii="Calibri" w:eastAsia="Calibri" w:hAnsi="Calibri" w:cs="Calibri"/>
          <w:sz w:val="22"/>
          <w:szCs w:val="22"/>
        </w:rPr>
        <w:t xml:space="preserve"> or Curtis </w:t>
      </w:r>
      <w:hyperlink r:id="rId35" w:history="1">
        <w:r w:rsidRPr="008053D5">
          <w:rPr>
            <w:rStyle w:val="Hyperlink"/>
            <w:rFonts w:ascii="Calibri" w:eastAsia="Calibri" w:hAnsi="Calibri" w:cs="Calibri"/>
            <w:sz w:val="22"/>
            <w:szCs w:val="22"/>
          </w:rPr>
          <w:t>curtisr@ufl.edu</w:t>
        </w:r>
      </w:hyperlink>
      <w:r w:rsidRPr="008053D5">
        <w:rPr>
          <w:rFonts w:ascii="Calibri" w:eastAsia="Calibri" w:hAnsi="Calibri" w:cs="Calibri"/>
          <w:sz w:val="22"/>
          <w:szCs w:val="22"/>
        </w:rPr>
        <w:t xml:space="preserve"> </w:t>
      </w:r>
    </w:p>
    <w:p w14:paraId="6E3B1C94" w14:textId="0B1260A0" w:rsidR="004643C6" w:rsidRPr="00353756" w:rsidRDefault="004643C6" w:rsidP="004926AD">
      <w:pPr>
        <w:ind w:left="1440" w:hanging="1440"/>
        <w:rPr>
          <w:rFonts w:ascii="Calibri" w:eastAsia="Calibri" w:hAnsi="Calibri" w:cs="Calibri"/>
          <w:sz w:val="22"/>
          <w:szCs w:val="22"/>
        </w:rPr>
      </w:pPr>
    </w:p>
    <w:p w14:paraId="23DF60BC" w14:textId="202A7F71" w:rsidR="009D3F88" w:rsidRPr="004926AD" w:rsidRDefault="009D3F88" w:rsidP="000E4926">
      <w:pPr>
        <w:ind w:left="720" w:hanging="720"/>
        <w:rPr>
          <w:rFonts w:ascii="Calibri" w:hAnsi="Calibri" w:cs="Calibri"/>
          <w:b/>
          <w:sz w:val="28"/>
          <w:szCs w:val="28"/>
        </w:rPr>
      </w:pPr>
      <w:r w:rsidRPr="004926AD">
        <w:rPr>
          <w:rFonts w:ascii="Calibri" w:hAnsi="Calibri" w:cs="Calibri"/>
          <w:b/>
          <w:sz w:val="28"/>
          <w:szCs w:val="28"/>
        </w:rPr>
        <w:t xml:space="preserve">ELECTIVE COURSES </w:t>
      </w:r>
    </w:p>
    <w:p w14:paraId="261F607C" w14:textId="44E7E4BC" w:rsidR="00166713" w:rsidRPr="004A04D0" w:rsidRDefault="00973FC7" w:rsidP="000E4926">
      <w:pPr>
        <w:rPr>
          <w:rFonts w:ascii="Calibri" w:eastAsia="Calibri" w:hAnsi="Calibri" w:cs="Calibri"/>
          <w:sz w:val="22"/>
          <w:szCs w:val="22"/>
        </w:rPr>
      </w:pPr>
      <w:r w:rsidRPr="004A04D0">
        <w:rPr>
          <w:rFonts w:ascii="Calibri" w:hAnsi="Calibri" w:cs="Calibri"/>
          <w:sz w:val="22"/>
          <w:szCs w:val="22"/>
        </w:rPr>
        <w:t xml:space="preserve">Elective </w:t>
      </w:r>
      <w:r w:rsidR="00864D58" w:rsidRPr="004A04D0">
        <w:rPr>
          <w:rFonts w:ascii="Calibri" w:hAnsi="Calibri" w:cs="Calibri"/>
          <w:sz w:val="22"/>
          <w:szCs w:val="22"/>
        </w:rPr>
        <w:t>c</w:t>
      </w:r>
      <w:r w:rsidRPr="004A04D0">
        <w:rPr>
          <w:rFonts w:ascii="Calibri" w:hAnsi="Calibri" w:cs="Calibri"/>
          <w:sz w:val="22"/>
          <w:szCs w:val="22"/>
        </w:rPr>
        <w:t>ourses are</w:t>
      </w:r>
      <w:r w:rsidRPr="004A04D0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4A04D0">
        <w:rPr>
          <w:rFonts w:ascii="Calibri" w:hAnsi="Calibri" w:cs="Calibri"/>
          <w:sz w:val="22"/>
          <w:szCs w:val="22"/>
        </w:rPr>
        <w:t xml:space="preserve">listed in the </w:t>
      </w:r>
      <w:hyperlink r:id="rId36" w:anchor="coursestext" w:tgtFrame="_new" w:history="1">
        <w:r w:rsidRPr="004A04D0">
          <w:rPr>
            <w:rStyle w:val="Hyperlink"/>
            <w:rFonts w:ascii="Calibri" w:hAnsi="Calibri" w:cs="Calibri"/>
            <w:sz w:val="22"/>
            <w:szCs w:val="22"/>
          </w:rPr>
          <w:t>Graduate Catalog</w:t>
        </w:r>
      </w:hyperlink>
      <w:r w:rsidRPr="004A04D0">
        <w:rPr>
          <w:rFonts w:ascii="Calibri" w:hAnsi="Calibri" w:cs="Calibri"/>
          <w:sz w:val="22"/>
          <w:szCs w:val="22"/>
        </w:rPr>
        <w:t xml:space="preserve"> and </w:t>
      </w:r>
      <w:hyperlink r:id="rId37" w:history="1">
        <w:r w:rsidRPr="004A04D0">
          <w:rPr>
            <w:rStyle w:val="Hyperlink"/>
            <w:rFonts w:ascii="Calibri" w:hAnsi="Calibri" w:cs="Calibri"/>
            <w:sz w:val="22"/>
            <w:szCs w:val="22"/>
          </w:rPr>
          <w:t>PBGP website</w:t>
        </w:r>
      </w:hyperlink>
      <w:r w:rsidRPr="004A04D0">
        <w:rPr>
          <w:rFonts w:ascii="Calibri" w:hAnsi="Calibri" w:cs="Calibri"/>
          <w:sz w:val="22"/>
          <w:szCs w:val="22"/>
        </w:rPr>
        <w:t xml:space="preserve">. </w:t>
      </w:r>
      <w:r w:rsidR="00864D58" w:rsidRPr="004A04D0">
        <w:rPr>
          <w:rFonts w:ascii="Calibri" w:hAnsi="Calibri" w:cs="Calibri"/>
          <w:sz w:val="22"/>
          <w:szCs w:val="22"/>
        </w:rPr>
        <w:t>However, s</w:t>
      </w:r>
      <w:r w:rsidR="009C7D8F" w:rsidRPr="004A04D0">
        <w:rPr>
          <w:rFonts w:ascii="Calibri" w:hAnsi="Calibri" w:cs="Calibri"/>
          <w:sz w:val="22"/>
          <w:szCs w:val="22"/>
        </w:rPr>
        <w:t xml:space="preserve">tudents may </w:t>
      </w:r>
      <w:r w:rsidR="00DD04FA" w:rsidRPr="004A04D0">
        <w:rPr>
          <w:rFonts w:ascii="Calibri" w:hAnsi="Calibri" w:cs="Calibri"/>
          <w:sz w:val="22"/>
          <w:szCs w:val="22"/>
        </w:rPr>
        <w:t>regi</w:t>
      </w:r>
      <w:r w:rsidR="006C2936" w:rsidRPr="004A04D0">
        <w:rPr>
          <w:rFonts w:ascii="Calibri" w:hAnsi="Calibri" w:cs="Calibri"/>
          <w:sz w:val="22"/>
          <w:szCs w:val="22"/>
        </w:rPr>
        <w:t xml:space="preserve">ster for </w:t>
      </w:r>
      <w:r w:rsidR="004E40FC" w:rsidRPr="004A04D0">
        <w:rPr>
          <w:rFonts w:ascii="Calibri" w:hAnsi="Calibri" w:cs="Calibri"/>
          <w:sz w:val="22"/>
          <w:szCs w:val="22"/>
        </w:rPr>
        <w:t>any</w:t>
      </w:r>
      <w:r w:rsidR="00AB7446" w:rsidRPr="004A04D0">
        <w:rPr>
          <w:rFonts w:ascii="Calibri" w:hAnsi="Calibri" w:cs="Calibri"/>
          <w:sz w:val="22"/>
          <w:szCs w:val="22"/>
        </w:rPr>
        <w:t xml:space="preserve"> </w:t>
      </w:r>
      <w:r w:rsidR="00751C23" w:rsidRPr="004A04D0">
        <w:rPr>
          <w:rFonts w:ascii="Calibri" w:hAnsi="Calibri" w:cs="Calibri"/>
          <w:sz w:val="22"/>
          <w:szCs w:val="22"/>
        </w:rPr>
        <w:t xml:space="preserve">UF </w:t>
      </w:r>
      <w:r w:rsidR="002B4232" w:rsidRPr="004A04D0">
        <w:rPr>
          <w:rFonts w:ascii="Calibri" w:hAnsi="Calibri" w:cs="Calibri"/>
          <w:sz w:val="22"/>
          <w:szCs w:val="22"/>
        </w:rPr>
        <w:t>course</w:t>
      </w:r>
      <w:r w:rsidR="00B675F3" w:rsidRPr="004A04D0">
        <w:rPr>
          <w:rFonts w:ascii="Calibri" w:hAnsi="Calibri" w:cs="Calibri"/>
          <w:sz w:val="22"/>
          <w:szCs w:val="22"/>
        </w:rPr>
        <w:t xml:space="preserve"> as their electives</w:t>
      </w:r>
      <w:r w:rsidR="00751C23" w:rsidRPr="004A04D0">
        <w:rPr>
          <w:rFonts w:ascii="Calibri" w:hAnsi="Calibri" w:cs="Calibri"/>
          <w:sz w:val="22"/>
          <w:szCs w:val="22"/>
        </w:rPr>
        <w:t xml:space="preserve">, </w:t>
      </w:r>
      <w:r w:rsidR="00144AC2" w:rsidRPr="004A04D0">
        <w:rPr>
          <w:rFonts w:ascii="Calibri" w:hAnsi="Calibri" w:cs="Calibri"/>
          <w:sz w:val="22"/>
          <w:szCs w:val="22"/>
        </w:rPr>
        <w:t>provided th</w:t>
      </w:r>
      <w:r w:rsidR="00751C23" w:rsidRPr="004A04D0">
        <w:rPr>
          <w:rFonts w:ascii="Calibri" w:hAnsi="Calibri" w:cs="Calibri"/>
          <w:sz w:val="22"/>
          <w:szCs w:val="22"/>
        </w:rPr>
        <w:t>ey have the approval</w:t>
      </w:r>
      <w:r w:rsidR="00030AED" w:rsidRPr="004A04D0">
        <w:rPr>
          <w:rFonts w:ascii="Calibri" w:hAnsi="Calibri" w:cs="Calibri"/>
          <w:sz w:val="22"/>
          <w:szCs w:val="22"/>
        </w:rPr>
        <w:t xml:space="preserve"> of their advisor and </w:t>
      </w:r>
      <w:r w:rsidR="009C7D8F" w:rsidRPr="004A04D0">
        <w:rPr>
          <w:rFonts w:ascii="Calibri" w:hAnsi="Calibri" w:cs="Calibri"/>
          <w:sz w:val="22"/>
          <w:szCs w:val="22"/>
        </w:rPr>
        <w:t>supervisory committee.</w:t>
      </w:r>
      <w:r w:rsidR="00A5398E">
        <w:rPr>
          <w:rFonts w:ascii="Calibri" w:hAnsi="Calibri" w:cs="Calibri"/>
          <w:sz w:val="22"/>
          <w:szCs w:val="22"/>
        </w:rPr>
        <w:t xml:space="preserve"> </w:t>
      </w:r>
      <w:r w:rsidR="009938B8" w:rsidRPr="004A04D0">
        <w:rPr>
          <w:rFonts w:ascii="Calibri" w:eastAsia="Calibri" w:hAnsi="Calibri" w:cs="Calibri"/>
          <w:sz w:val="22"/>
          <w:szCs w:val="22"/>
        </w:rPr>
        <w:t xml:space="preserve">Below is </w:t>
      </w:r>
      <w:r w:rsidR="0021077C" w:rsidRPr="004A04D0">
        <w:rPr>
          <w:rFonts w:ascii="Calibri" w:eastAsia="Calibri" w:hAnsi="Calibri" w:cs="Calibri"/>
          <w:sz w:val="22"/>
          <w:szCs w:val="22"/>
        </w:rPr>
        <w:t xml:space="preserve">information on </w:t>
      </w:r>
      <w:r w:rsidR="00166713" w:rsidRPr="004A04D0">
        <w:rPr>
          <w:rFonts w:ascii="Calibri" w:eastAsia="Calibri" w:hAnsi="Calibri" w:cs="Calibri"/>
          <w:sz w:val="22"/>
          <w:szCs w:val="22"/>
          <w:u w:val="single"/>
        </w:rPr>
        <w:t>some</w:t>
      </w:r>
      <w:r w:rsidR="00166713" w:rsidRPr="004A04D0">
        <w:rPr>
          <w:rFonts w:ascii="Calibri" w:eastAsia="Calibri" w:hAnsi="Calibri" w:cs="Calibri"/>
          <w:sz w:val="22"/>
          <w:szCs w:val="22"/>
        </w:rPr>
        <w:t xml:space="preserve"> elective courses</w:t>
      </w:r>
      <w:r w:rsidR="00A5398E">
        <w:rPr>
          <w:rFonts w:ascii="Calibri" w:eastAsia="Calibri" w:hAnsi="Calibri" w:cs="Calibri"/>
          <w:sz w:val="22"/>
          <w:szCs w:val="22"/>
        </w:rPr>
        <w:t>.</w:t>
      </w:r>
    </w:p>
    <w:p w14:paraId="74E4F0DA" w14:textId="77777777" w:rsidR="00166713" w:rsidRPr="004A04D0" w:rsidRDefault="00166713" w:rsidP="000E4926">
      <w:pPr>
        <w:rPr>
          <w:rFonts w:ascii="Calibri" w:eastAsia="Calibri" w:hAnsi="Calibri" w:cs="Calibri"/>
          <w:b/>
          <w:bCs/>
          <w:sz w:val="22"/>
          <w:szCs w:val="22"/>
        </w:rPr>
      </w:pPr>
    </w:p>
    <w:p w14:paraId="2F531AFE" w14:textId="77777777" w:rsidR="00ED50E8" w:rsidRDefault="002575E1" w:rsidP="004A04D0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AGR </w:t>
      </w:r>
      <w:r w:rsidR="0026576C">
        <w:rPr>
          <w:rFonts w:ascii="Calibri" w:hAnsi="Calibri" w:cs="Calibri"/>
          <w:b/>
          <w:bCs/>
          <w:sz w:val="22"/>
          <w:szCs w:val="22"/>
        </w:rPr>
        <w:t>73</w:t>
      </w:r>
      <w:r w:rsidR="00ED50E8">
        <w:rPr>
          <w:rFonts w:ascii="Calibri" w:hAnsi="Calibri" w:cs="Calibri"/>
          <w:b/>
          <w:bCs/>
          <w:sz w:val="22"/>
          <w:szCs w:val="22"/>
        </w:rPr>
        <w:t>06</w:t>
      </w:r>
      <w:r w:rsidRPr="002575E1">
        <w:rPr>
          <w:rFonts w:ascii="Calibri" w:hAnsi="Calibri" w:cs="Calibri"/>
          <w:b/>
          <w:bCs/>
          <w:sz w:val="22"/>
          <w:szCs w:val="22"/>
        </w:rPr>
        <w:t> Multi-</w:t>
      </w:r>
      <w:proofErr w:type="spellStart"/>
      <w:r w:rsidRPr="002575E1">
        <w:rPr>
          <w:rFonts w:ascii="Calibri" w:hAnsi="Calibri" w:cs="Calibri"/>
          <w:b/>
          <w:bCs/>
          <w:sz w:val="22"/>
          <w:szCs w:val="22"/>
        </w:rPr>
        <w:t>Omic</w:t>
      </w:r>
      <w:proofErr w:type="spellEnd"/>
      <w:r w:rsidRPr="002575E1">
        <w:rPr>
          <w:rFonts w:ascii="Calibri" w:hAnsi="Calibri" w:cs="Calibri"/>
          <w:b/>
          <w:bCs/>
          <w:sz w:val="22"/>
          <w:szCs w:val="22"/>
        </w:rPr>
        <w:t xml:space="preserve"> Integration for Applied Prediction Breeding</w:t>
      </w:r>
    </w:p>
    <w:p w14:paraId="09C86648" w14:textId="63AE4327" w:rsidR="002575E1" w:rsidRPr="00303708" w:rsidRDefault="002575E1" w:rsidP="004A04D0">
      <w:pPr>
        <w:rPr>
          <w:rFonts w:ascii="Calibri" w:hAnsi="Calibri" w:cs="Calibri"/>
          <w:sz w:val="22"/>
          <w:szCs w:val="22"/>
          <w:lang w:val="pt-BR"/>
        </w:rPr>
      </w:pPr>
      <w:r w:rsidRPr="00303708">
        <w:rPr>
          <w:rFonts w:ascii="Calibri" w:hAnsi="Calibri" w:cs="Calibri"/>
          <w:sz w:val="22"/>
          <w:szCs w:val="22"/>
          <w:lang w:val="pt-BR"/>
        </w:rPr>
        <w:t>Instructor:</w:t>
      </w:r>
      <w:r w:rsidRPr="00303708">
        <w:rPr>
          <w:rFonts w:ascii="Calibri" w:hAnsi="Calibri" w:cs="Calibri"/>
          <w:sz w:val="22"/>
          <w:szCs w:val="22"/>
          <w:lang w:val="pt-BR"/>
        </w:rPr>
        <w:tab/>
        <w:t>Diego Jarquin</w:t>
      </w:r>
      <w:r w:rsidR="00303708" w:rsidRPr="00303708">
        <w:rPr>
          <w:rFonts w:ascii="Calibri" w:hAnsi="Calibri" w:cs="Calibri"/>
          <w:sz w:val="22"/>
          <w:szCs w:val="22"/>
          <w:lang w:val="pt-BR"/>
        </w:rPr>
        <w:t xml:space="preserve">, </w:t>
      </w:r>
      <w:hyperlink r:id="rId38" w:history="1">
        <w:r w:rsidR="00303708" w:rsidRPr="00A90761">
          <w:rPr>
            <w:rStyle w:val="Hyperlink"/>
            <w:rFonts w:ascii="Calibri" w:hAnsi="Calibri" w:cs="Calibri"/>
            <w:sz w:val="22"/>
            <w:szCs w:val="22"/>
            <w:lang w:val="pt-BR"/>
          </w:rPr>
          <w:t>jhernandezjarqui@ufl.edu</w:t>
        </w:r>
      </w:hyperlink>
      <w:r w:rsidR="00303708">
        <w:rPr>
          <w:rFonts w:ascii="Calibri" w:hAnsi="Calibri" w:cs="Calibri"/>
          <w:sz w:val="22"/>
          <w:szCs w:val="22"/>
          <w:lang w:val="pt-BR"/>
        </w:rPr>
        <w:t xml:space="preserve"> </w:t>
      </w:r>
    </w:p>
    <w:p w14:paraId="07E4EC59" w14:textId="77777777" w:rsidR="007C5F2B" w:rsidRPr="00D23583" w:rsidRDefault="002575E1" w:rsidP="007C5F2B">
      <w:pPr>
        <w:ind w:left="1440" w:hanging="1440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Registration:</w:t>
      </w:r>
      <w:r>
        <w:rPr>
          <w:rFonts w:ascii="Calibri" w:hAnsi="Calibri" w:cs="Calibri"/>
          <w:sz w:val="22"/>
          <w:szCs w:val="22"/>
        </w:rPr>
        <w:tab/>
      </w:r>
      <w:r w:rsidRPr="00D74B49">
        <w:rPr>
          <w:rFonts w:asciiTheme="minorHAnsi" w:hAnsiTheme="minorHAnsi" w:cstheme="minorHAnsi"/>
          <w:sz w:val="22"/>
          <w:szCs w:val="22"/>
        </w:rPr>
        <w:t xml:space="preserve">Lorraine White, </w:t>
      </w:r>
      <w:hyperlink r:id="rId39" w:history="1">
        <w:r w:rsidRPr="00D74B49">
          <w:rPr>
            <w:rStyle w:val="Hyperlink"/>
            <w:rFonts w:asciiTheme="minorHAnsi" w:hAnsiTheme="minorHAnsi" w:cstheme="minorHAnsi"/>
            <w:sz w:val="22"/>
            <w:szCs w:val="22"/>
          </w:rPr>
          <w:t>whitelm@ufl.edu</w:t>
        </w:r>
      </w:hyperlink>
      <w:r w:rsidR="007C5F2B">
        <w:rPr>
          <w:rFonts w:asciiTheme="minorHAnsi" w:hAnsiTheme="minorHAnsi" w:cstheme="minorHAnsi"/>
          <w:sz w:val="22"/>
          <w:szCs w:val="22"/>
        </w:rPr>
        <w:t xml:space="preserve">, </w:t>
      </w:r>
      <w:r w:rsidR="007C5F2B">
        <w:rPr>
          <w:rFonts w:asciiTheme="minorHAnsi" w:eastAsia="Calibri" w:hAnsiTheme="minorHAnsi" w:cstheme="minorHAnsi"/>
          <w:sz w:val="22"/>
          <w:szCs w:val="22"/>
        </w:rPr>
        <w:t xml:space="preserve">complete form at </w:t>
      </w:r>
      <w:hyperlink r:id="rId40" w:history="1">
        <w:r w:rsidR="007C5F2B" w:rsidRPr="00A90761">
          <w:rPr>
            <w:rStyle w:val="Hyperlink"/>
            <w:rFonts w:asciiTheme="minorHAnsi" w:eastAsia="Calibri" w:hAnsiTheme="minorHAnsi" w:cstheme="minorHAnsi"/>
            <w:sz w:val="22"/>
            <w:szCs w:val="22"/>
          </w:rPr>
          <w:t>https://ufl.qualtrics.com/jfe/form/SV_8kPXSKxdX1zR5ae</w:t>
        </w:r>
      </w:hyperlink>
      <w:r w:rsidR="007C5F2B" w:rsidRPr="00D23583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4C79E568" w14:textId="77777777" w:rsidR="002575E1" w:rsidRDefault="002575E1" w:rsidP="004A04D0">
      <w:pPr>
        <w:rPr>
          <w:rFonts w:ascii="Calibri" w:hAnsi="Calibri" w:cs="Calibri"/>
          <w:b/>
          <w:bCs/>
          <w:sz w:val="22"/>
          <w:szCs w:val="22"/>
        </w:rPr>
      </w:pPr>
    </w:p>
    <w:p w14:paraId="34D31CEA" w14:textId="4E6C1EDC" w:rsidR="009740B1" w:rsidRPr="004A04D0" w:rsidRDefault="009740B1" w:rsidP="000E4926">
      <w:pPr>
        <w:rPr>
          <w:rFonts w:ascii="Calibri" w:eastAsia="Calibri" w:hAnsi="Calibri" w:cs="Calibri"/>
          <w:color w:val="FF0000"/>
          <w:sz w:val="22"/>
          <w:szCs w:val="22"/>
        </w:rPr>
      </w:pPr>
      <w:r w:rsidRPr="004A04D0">
        <w:rPr>
          <w:rFonts w:ascii="Calibri" w:eastAsia="Calibri" w:hAnsi="Calibri" w:cs="Calibri"/>
          <w:b/>
          <w:bCs/>
          <w:sz w:val="22"/>
          <w:szCs w:val="22"/>
        </w:rPr>
        <w:lastRenderedPageBreak/>
        <w:t xml:space="preserve">HOS 5242 Genetic and Breeding of Vegetable Crops </w:t>
      </w:r>
    </w:p>
    <w:p w14:paraId="6D220ED9" w14:textId="3D4DB77C" w:rsidR="006E7512" w:rsidRDefault="006E7512" w:rsidP="000E4926">
      <w:pPr>
        <w:rPr>
          <w:rFonts w:ascii="Calibri" w:eastAsia="Calibri" w:hAnsi="Calibri" w:cs="Calibri"/>
          <w:sz w:val="22"/>
          <w:szCs w:val="22"/>
        </w:rPr>
      </w:pPr>
      <w:r w:rsidRPr="006E7512">
        <w:rPr>
          <w:rFonts w:ascii="Calibri" w:eastAsia="Calibri" w:hAnsi="Calibri" w:cs="Calibri"/>
          <w:i/>
          <w:iCs/>
          <w:sz w:val="22"/>
          <w:szCs w:val="22"/>
        </w:rPr>
        <w:t>Spring 2025 syllabus: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hyperlink r:id="rId41" w:history="1">
        <w:r w:rsidRPr="00A90761">
          <w:rPr>
            <w:rStyle w:val="Hyperlink"/>
            <w:rFonts w:ascii="Calibri" w:eastAsia="Calibri" w:hAnsi="Calibri" w:cs="Calibri"/>
            <w:sz w:val="22"/>
            <w:szCs w:val="22"/>
          </w:rPr>
          <w:t>https://hos.ifas.ufl.edu/graduate/course-list/</w:t>
        </w:r>
      </w:hyperlink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4D99A43A" w14:textId="39B84454" w:rsidR="009740B1" w:rsidRPr="004A04D0" w:rsidRDefault="009740B1" w:rsidP="000E4926">
      <w:pPr>
        <w:rPr>
          <w:rFonts w:ascii="Calibri" w:eastAsia="Calibri" w:hAnsi="Calibri" w:cs="Calibri"/>
          <w:sz w:val="22"/>
          <w:szCs w:val="22"/>
        </w:rPr>
      </w:pPr>
      <w:r w:rsidRPr="004A04D0">
        <w:rPr>
          <w:rFonts w:ascii="Calibri" w:eastAsia="Calibri" w:hAnsi="Calibri" w:cs="Calibri"/>
          <w:sz w:val="22"/>
          <w:szCs w:val="22"/>
        </w:rPr>
        <w:t>Prerequisite:</w:t>
      </w:r>
      <w:r w:rsidRPr="004A04D0">
        <w:rPr>
          <w:rFonts w:ascii="Calibri" w:eastAsia="Calibri" w:hAnsi="Calibri" w:cs="Calibri"/>
          <w:sz w:val="22"/>
          <w:szCs w:val="22"/>
        </w:rPr>
        <w:tab/>
        <w:t>AGR 3303 or equivalent.</w:t>
      </w:r>
    </w:p>
    <w:p w14:paraId="1A3E109A" w14:textId="77777777" w:rsidR="009740B1" w:rsidRPr="006B1646" w:rsidRDefault="009740B1" w:rsidP="000E4926">
      <w:pPr>
        <w:rPr>
          <w:rFonts w:asciiTheme="minorHAnsi" w:eastAsia="Calibri" w:hAnsiTheme="minorHAnsi" w:cstheme="minorHAnsi"/>
          <w:sz w:val="22"/>
          <w:szCs w:val="22"/>
        </w:rPr>
      </w:pPr>
      <w:r w:rsidRPr="006B1646">
        <w:rPr>
          <w:rFonts w:asciiTheme="minorHAnsi" w:eastAsia="Calibri" w:hAnsiTheme="minorHAnsi" w:cstheme="minorHAnsi"/>
          <w:sz w:val="22"/>
          <w:szCs w:val="22"/>
        </w:rPr>
        <w:t>Instructor:</w:t>
      </w:r>
      <w:r w:rsidRPr="006B1646">
        <w:rPr>
          <w:rFonts w:asciiTheme="minorHAnsi" w:eastAsia="Calibri" w:hAnsiTheme="minorHAnsi" w:cstheme="minorHAnsi"/>
          <w:sz w:val="22"/>
          <w:szCs w:val="22"/>
        </w:rPr>
        <w:tab/>
        <w:t xml:space="preserve">Bala Rathinasabapathi </w:t>
      </w:r>
      <w:hyperlink r:id="rId42" w:history="1">
        <w:r w:rsidRPr="006B1646">
          <w:rPr>
            <w:rFonts w:asciiTheme="minorHAnsi" w:eastAsia="Calibri" w:hAnsiTheme="minorHAnsi" w:cstheme="minorHAnsi"/>
            <w:color w:val="0563C1"/>
            <w:sz w:val="22"/>
            <w:szCs w:val="22"/>
            <w:u w:val="single"/>
          </w:rPr>
          <w:t>brath@ufl.edu</w:t>
        </w:r>
      </w:hyperlink>
      <w:r w:rsidRPr="006B1646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6B1646">
        <w:rPr>
          <w:rFonts w:asciiTheme="minorHAnsi" w:eastAsia="Calibri" w:hAnsiTheme="minorHAnsi" w:cstheme="minorHAnsi"/>
          <w:sz w:val="22"/>
          <w:szCs w:val="22"/>
        </w:rPr>
        <w:tab/>
      </w:r>
    </w:p>
    <w:p w14:paraId="51A5076C" w14:textId="3A2B88F3" w:rsidR="009740B1" w:rsidRPr="006B1646" w:rsidRDefault="00514D39" w:rsidP="000E4926">
      <w:pPr>
        <w:ind w:left="1440" w:hanging="1440"/>
        <w:rPr>
          <w:rFonts w:asciiTheme="minorHAnsi" w:eastAsia="Calibri" w:hAnsiTheme="minorHAnsi" w:cstheme="minorHAnsi"/>
          <w:b/>
          <w:bCs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Registration</w:t>
      </w:r>
      <w:r w:rsidR="009740B1" w:rsidRPr="006B1646">
        <w:rPr>
          <w:rFonts w:asciiTheme="minorHAnsi" w:eastAsia="Calibri" w:hAnsiTheme="minorHAnsi" w:cstheme="minorHAnsi"/>
          <w:sz w:val="22"/>
          <w:szCs w:val="22"/>
        </w:rPr>
        <w:t>:</w:t>
      </w:r>
      <w:r w:rsidR="009740B1" w:rsidRPr="006B1646">
        <w:rPr>
          <w:rFonts w:asciiTheme="minorHAnsi" w:eastAsia="Calibri" w:hAnsiTheme="minorHAnsi" w:cstheme="minorHAnsi"/>
          <w:sz w:val="22"/>
          <w:szCs w:val="22"/>
        </w:rPr>
        <w:tab/>
      </w:r>
      <w:r w:rsidR="00057F66">
        <w:rPr>
          <w:rFonts w:asciiTheme="minorHAnsi" w:eastAsia="Calibri" w:hAnsiTheme="minorHAnsi" w:cstheme="minorHAnsi"/>
          <w:sz w:val="22"/>
          <w:szCs w:val="22"/>
        </w:rPr>
        <w:t>O</w:t>
      </w:r>
      <w:r w:rsidR="009740B1" w:rsidRPr="006B1646">
        <w:rPr>
          <w:rFonts w:asciiTheme="minorHAnsi" w:eastAsia="Calibri" w:hAnsiTheme="minorHAnsi" w:cstheme="minorHAnsi"/>
          <w:sz w:val="22"/>
          <w:szCs w:val="22"/>
        </w:rPr>
        <w:t>ffered odd years by Horticultural Sciences</w:t>
      </w:r>
      <w:r w:rsidR="00221E7C">
        <w:rPr>
          <w:rFonts w:asciiTheme="minorHAnsi" w:eastAsia="Calibri" w:hAnsiTheme="minorHAnsi" w:cstheme="minorHAnsi"/>
          <w:sz w:val="22"/>
          <w:szCs w:val="22"/>
        </w:rPr>
        <w:t xml:space="preserve">; </w:t>
      </w:r>
      <w:r w:rsidR="009740B1" w:rsidRPr="006B1646">
        <w:rPr>
          <w:rFonts w:asciiTheme="minorHAnsi" w:eastAsia="Calibri" w:hAnsiTheme="minorHAnsi" w:cstheme="minorHAnsi"/>
          <w:b/>
          <w:sz w:val="22"/>
          <w:szCs w:val="22"/>
        </w:rPr>
        <w:t>Gainesville students</w:t>
      </w:r>
      <w:r w:rsidR="009740B1" w:rsidRPr="006B1646">
        <w:rPr>
          <w:rFonts w:asciiTheme="minorHAnsi" w:eastAsia="Calibri" w:hAnsiTheme="minorHAnsi" w:cstheme="minorHAnsi"/>
          <w:bCs/>
          <w:sz w:val="22"/>
          <w:szCs w:val="22"/>
        </w:rPr>
        <w:t>: self-register on ONE.UF</w:t>
      </w:r>
      <w:r w:rsidR="00221E7C">
        <w:rPr>
          <w:rFonts w:asciiTheme="minorHAnsi" w:eastAsia="Calibri" w:hAnsiTheme="minorHAnsi" w:cstheme="minorHAnsi"/>
          <w:bCs/>
          <w:sz w:val="22"/>
          <w:szCs w:val="22"/>
        </w:rPr>
        <w:t xml:space="preserve">; </w:t>
      </w:r>
      <w:r w:rsidR="009740B1" w:rsidRPr="006B1646">
        <w:rPr>
          <w:rFonts w:asciiTheme="minorHAnsi" w:eastAsia="Calibri" w:hAnsiTheme="minorHAnsi" w:cstheme="minorHAnsi"/>
          <w:b/>
          <w:sz w:val="22"/>
          <w:szCs w:val="22"/>
        </w:rPr>
        <w:t>REC students</w:t>
      </w:r>
      <w:r w:rsidR="009740B1" w:rsidRPr="006B1646">
        <w:rPr>
          <w:rFonts w:asciiTheme="minorHAnsi" w:eastAsia="Calibri" w:hAnsiTheme="minorHAnsi" w:cstheme="minorHAnsi"/>
          <w:bCs/>
          <w:sz w:val="22"/>
          <w:szCs w:val="22"/>
        </w:rPr>
        <w:t xml:space="preserve">: email Eliana Kampf </w:t>
      </w:r>
      <w:hyperlink r:id="rId43" w:history="1">
        <w:r w:rsidR="009740B1" w:rsidRPr="006B1646">
          <w:rPr>
            <w:rFonts w:asciiTheme="minorHAnsi" w:eastAsia="Calibri" w:hAnsiTheme="minorHAnsi" w:cstheme="minorHAnsi"/>
            <w:bCs/>
            <w:color w:val="0563C1"/>
            <w:sz w:val="22"/>
            <w:szCs w:val="22"/>
            <w:u w:val="single"/>
          </w:rPr>
          <w:t>elianak@ufl.edu</w:t>
        </w:r>
      </w:hyperlink>
      <w:r w:rsidR="009740B1" w:rsidRPr="006B1646">
        <w:rPr>
          <w:rFonts w:asciiTheme="minorHAnsi" w:eastAsia="Calibri" w:hAnsiTheme="minorHAnsi" w:cstheme="minorHAnsi"/>
          <w:bCs/>
          <w:sz w:val="22"/>
          <w:szCs w:val="22"/>
        </w:rPr>
        <w:t xml:space="preserve"> </w:t>
      </w:r>
      <w:bookmarkStart w:id="1" w:name="_Hlk149576581"/>
    </w:p>
    <w:bookmarkEnd w:id="1"/>
    <w:p w14:paraId="4E28993D" w14:textId="77777777" w:rsidR="009740B1" w:rsidRPr="006B1646" w:rsidRDefault="009740B1" w:rsidP="000E4926">
      <w:pPr>
        <w:rPr>
          <w:rFonts w:asciiTheme="minorHAnsi" w:eastAsia="Calibri" w:hAnsiTheme="minorHAnsi" w:cstheme="minorHAnsi"/>
          <w:sz w:val="22"/>
          <w:szCs w:val="22"/>
        </w:rPr>
      </w:pPr>
    </w:p>
    <w:p w14:paraId="66803047" w14:textId="66E3FDD1" w:rsidR="009740B1" w:rsidRPr="006B1646" w:rsidRDefault="00F10444" w:rsidP="000E492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B1646">
        <w:rPr>
          <w:rFonts w:asciiTheme="minorHAnsi" w:hAnsiTheme="minorHAnsi" w:cstheme="minorHAnsi"/>
          <w:b/>
          <w:bCs/>
          <w:sz w:val="22"/>
          <w:szCs w:val="22"/>
        </w:rPr>
        <w:t>GMS</w:t>
      </w:r>
      <w:r w:rsidR="00E2335B" w:rsidRPr="006B164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B1646">
        <w:rPr>
          <w:rFonts w:asciiTheme="minorHAnsi" w:hAnsiTheme="minorHAnsi" w:cstheme="minorHAnsi"/>
          <w:b/>
          <w:bCs/>
          <w:sz w:val="22"/>
          <w:szCs w:val="22"/>
        </w:rPr>
        <w:t>6231 Genomics and Bioinformatics</w:t>
      </w:r>
    </w:p>
    <w:p w14:paraId="1DD9C516" w14:textId="13BB2814" w:rsidR="00F10444" w:rsidRPr="006B1646" w:rsidRDefault="00F37B70" w:rsidP="000E4926">
      <w:pPr>
        <w:rPr>
          <w:rFonts w:asciiTheme="minorHAnsi" w:hAnsiTheme="minorHAnsi" w:cstheme="minorHAnsi"/>
          <w:sz w:val="22"/>
          <w:szCs w:val="22"/>
        </w:rPr>
      </w:pPr>
      <w:r w:rsidRPr="004A04D0">
        <w:rPr>
          <w:rFonts w:ascii="Calibri" w:eastAsia="Calibri" w:hAnsi="Calibri" w:cs="Calibri"/>
          <w:sz w:val="22"/>
          <w:szCs w:val="22"/>
        </w:rPr>
        <w:t>Prerequisite</w:t>
      </w:r>
      <w:r w:rsidR="00F10444" w:rsidRPr="006B1646">
        <w:rPr>
          <w:rFonts w:asciiTheme="minorHAnsi" w:hAnsiTheme="minorHAnsi" w:cstheme="minorHAnsi"/>
          <w:sz w:val="22"/>
          <w:szCs w:val="22"/>
        </w:rPr>
        <w:t xml:space="preserve">: </w:t>
      </w:r>
      <w:r w:rsidR="00F10444" w:rsidRPr="006B1646">
        <w:rPr>
          <w:rFonts w:asciiTheme="minorHAnsi" w:hAnsiTheme="minorHAnsi" w:cstheme="minorHAnsi"/>
          <w:sz w:val="22"/>
          <w:szCs w:val="22"/>
        </w:rPr>
        <w:tab/>
        <w:t>STA 6166 and PCB 5065 or consent of instructor.</w:t>
      </w:r>
    </w:p>
    <w:p w14:paraId="39421637" w14:textId="1858266F" w:rsidR="00F10444" w:rsidRPr="006B1646" w:rsidRDefault="00F10444" w:rsidP="000E4926">
      <w:pPr>
        <w:ind w:left="1440" w:hanging="1440"/>
        <w:rPr>
          <w:rFonts w:asciiTheme="minorHAnsi" w:hAnsiTheme="minorHAnsi" w:cstheme="minorHAnsi"/>
          <w:sz w:val="22"/>
          <w:szCs w:val="22"/>
        </w:rPr>
      </w:pPr>
      <w:r w:rsidRPr="006B1646">
        <w:rPr>
          <w:rFonts w:asciiTheme="minorHAnsi" w:hAnsiTheme="minorHAnsi" w:cstheme="minorHAnsi"/>
          <w:sz w:val="22"/>
          <w:szCs w:val="22"/>
        </w:rPr>
        <w:t xml:space="preserve">Instructors: </w:t>
      </w:r>
      <w:r w:rsidRPr="006B1646">
        <w:rPr>
          <w:rFonts w:asciiTheme="minorHAnsi" w:hAnsiTheme="minorHAnsi" w:cstheme="minorHAnsi"/>
          <w:sz w:val="22"/>
          <w:szCs w:val="22"/>
        </w:rPr>
        <w:tab/>
        <w:t xml:space="preserve">Matias Kirst </w:t>
      </w:r>
      <w:hyperlink r:id="rId44" w:history="1">
        <w:r w:rsidRPr="006B1646">
          <w:rPr>
            <w:rStyle w:val="Hyperlink"/>
            <w:rFonts w:asciiTheme="minorHAnsi" w:hAnsiTheme="minorHAnsi" w:cstheme="minorHAnsi"/>
            <w:sz w:val="22"/>
            <w:szCs w:val="22"/>
          </w:rPr>
          <w:t>mkirst@ufl.edu</w:t>
        </w:r>
      </w:hyperlink>
      <w:r w:rsidRPr="006B1646">
        <w:rPr>
          <w:rFonts w:asciiTheme="minorHAnsi" w:hAnsiTheme="minorHAnsi" w:cstheme="minorHAnsi"/>
          <w:sz w:val="22"/>
          <w:szCs w:val="22"/>
        </w:rPr>
        <w:t xml:space="preserve">, Kelly Balmant </w:t>
      </w:r>
      <w:hyperlink r:id="rId45" w:history="1">
        <w:r w:rsidRPr="006B1646">
          <w:rPr>
            <w:rStyle w:val="Hyperlink"/>
            <w:rFonts w:asciiTheme="minorHAnsi" w:hAnsiTheme="minorHAnsi" w:cstheme="minorHAnsi"/>
            <w:sz w:val="22"/>
            <w:szCs w:val="22"/>
          </w:rPr>
          <w:t>balmant@ufl.edu</w:t>
        </w:r>
      </w:hyperlink>
      <w:r w:rsidRPr="006B1646">
        <w:rPr>
          <w:rFonts w:asciiTheme="minorHAnsi" w:hAnsiTheme="minorHAnsi" w:cstheme="minorHAnsi"/>
          <w:sz w:val="22"/>
          <w:szCs w:val="22"/>
        </w:rPr>
        <w:t xml:space="preserve">, Wendell Pereira </w:t>
      </w:r>
      <w:hyperlink r:id="rId46" w:history="1">
        <w:r w:rsidRPr="006B1646">
          <w:rPr>
            <w:rStyle w:val="Hyperlink"/>
            <w:rFonts w:asciiTheme="minorHAnsi" w:hAnsiTheme="minorHAnsi" w:cstheme="minorHAnsi"/>
            <w:sz w:val="22"/>
            <w:szCs w:val="22"/>
          </w:rPr>
          <w:t>wendellpereira@ufl.edu</w:t>
        </w:r>
      </w:hyperlink>
      <w:r w:rsidRPr="006B164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7D1477C" w14:textId="401E5DF1" w:rsidR="00F10444" w:rsidRDefault="00F10444" w:rsidP="000E4926">
      <w:pPr>
        <w:ind w:left="1440" w:hanging="1440"/>
        <w:rPr>
          <w:rFonts w:asciiTheme="minorHAnsi" w:hAnsiTheme="minorHAnsi" w:cstheme="minorHAnsi"/>
          <w:sz w:val="22"/>
          <w:szCs w:val="22"/>
        </w:rPr>
      </w:pPr>
      <w:r w:rsidRPr="006B1646">
        <w:rPr>
          <w:rFonts w:asciiTheme="minorHAnsi" w:hAnsiTheme="minorHAnsi" w:cstheme="minorHAnsi"/>
          <w:sz w:val="22"/>
          <w:szCs w:val="22"/>
        </w:rPr>
        <w:t xml:space="preserve">Registration: </w:t>
      </w:r>
      <w:r w:rsidRPr="006B1646">
        <w:rPr>
          <w:rFonts w:asciiTheme="minorHAnsi" w:hAnsiTheme="minorHAnsi" w:cstheme="minorHAnsi"/>
          <w:sz w:val="22"/>
          <w:szCs w:val="22"/>
        </w:rPr>
        <w:tab/>
        <w:t>Departmentally controlled</w:t>
      </w:r>
      <w:r w:rsidR="00D5592C" w:rsidRPr="00D5592C">
        <w:rPr>
          <w:rFonts w:asciiTheme="minorHAnsi" w:hAnsiTheme="minorHAnsi" w:cstheme="minorHAnsi"/>
          <w:sz w:val="22"/>
          <w:szCs w:val="22"/>
        </w:rPr>
        <w:t xml:space="preserve"> </w:t>
      </w:r>
      <w:r w:rsidR="00D5592C" w:rsidRPr="006B1646">
        <w:rPr>
          <w:rFonts w:asciiTheme="minorHAnsi" w:hAnsiTheme="minorHAnsi" w:cstheme="minorHAnsi"/>
          <w:sz w:val="22"/>
          <w:szCs w:val="22"/>
        </w:rPr>
        <w:t>by Medicine-Molecular Genetics &amp; Microbiology</w:t>
      </w:r>
      <w:r w:rsidRPr="006B1646">
        <w:rPr>
          <w:rFonts w:asciiTheme="minorHAnsi" w:hAnsiTheme="minorHAnsi" w:cstheme="minorHAnsi"/>
          <w:sz w:val="22"/>
          <w:szCs w:val="22"/>
        </w:rPr>
        <w:t xml:space="preserve">, contact instructors </w:t>
      </w:r>
      <w:r w:rsidR="00B23B65" w:rsidRPr="006B1646">
        <w:rPr>
          <w:rFonts w:asciiTheme="minorHAnsi" w:hAnsiTheme="minorHAnsi" w:cstheme="minorHAnsi"/>
          <w:sz w:val="22"/>
          <w:szCs w:val="22"/>
        </w:rPr>
        <w:t xml:space="preserve">for permission to enroll and for </w:t>
      </w:r>
      <w:r w:rsidRPr="006B1646">
        <w:rPr>
          <w:rFonts w:asciiTheme="minorHAnsi" w:hAnsiTheme="minorHAnsi" w:cstheme="minorHAnsi"/>
          <w:sz w:val="22"/>
          <w:szCs w:val="22"/>
        </w:rPr>
        <w:t xml:space="preserve">registration </w:t>
      </w:r>
      <w:r w:rsidR="00B23B65" w:rsidRPr="006B1646">
        <w:rPr>
          <w:rFonts w:asciiTheme="minorHAnsi" w:hAnsiTheme="minorHAnsi" w:cstheme="minorHAnsi"/>
          <w:sz w:val="22"/>
          <w:szCs w:val="22"/>
        </w:rPr>
        <w:t>information</w:t>
      </w:r>
      <w:r w:rsidR="001335BF" w:rsidRPr="006B1646">
        <w:rPr>
          <w:rFonts w:asciiTheme="minorHAnsi" w:hAnsiTheme="minorHAnsi" w:cstheme="minorHAnsi"/>
          <w:sz w:val="22"/>
          <w:szCs w:val="22"/>
        </w:rPr>
        <w:t>.</w:t>
      </w:r>
    </w:p>
    <w:p w14:paraId="0C001F08" w14:textId="77777777" w:rsidR="00057F66" w:rsidRPr="006B1646" w:rsidRDefault="00057F66" w:rsidP="000E4926">
      <w:pPr>
        <w:ind w:left="1440" w:hanging="1440"/>
        <w:rPr>
          <w:rFonts w:asciiTheme="minorHAnsi" w:hAnsiTheme="minorHAnsi" w:cstheme="minorHAnsi"/>
          <w:sz w:val="22"/>
          <w:szCs w:val="22"/>
        </w:rPr>
      </w:pPr>
    </w:p>
    <w:p w14:paraId="62676AF2" w14:textId="77777777" w:rsidR="003C6A84" w:rsidRDefault="001335BF" w:rsidP="000E4926">
      <w:pPr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bookmarkStart w:id="2" w:name="_Hlk182486169"/>
      <w:bookmarkStart w:id="3" w:name="_Hlk149576173"/>
      <w:r w:rsidRPr="006B1646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AGR 6305 Plant Chromosomes and Genomes</w:t>
      </w:r>
      <w:bookmarkEnd w:id="2"/>
      <w:r w:rsidRPr="006B1646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bookmarkEnd w:id="3"/>
    </w:p>
    <w:p w14:paraId="6638D5FE" w14:textId="663DE7EA" w:rsidR="001335BF" w:rsidRPr="006B1646" w:rsidRDefault="001335BF" w:rsidP="000E4926">
      <w:pPr>
        <w:rPr>
          <w:rFonts w:asciiTheme="minorHAnsi" w:eastAsia="Calibri" w:hAnsiTheme="minorHAnsi" w:cstheme="minorHAnsi"/>
          <w:sz w:val="22"/>
          <w:szCs w:val="22"/>
        </w:rPr>
      </w:pPr>
      <w:r w:rsidRPr="006B1646">
        <w:rPr>
          <w:rFonts w:asciiTheme="minorHAnsi" w:eastAsia="Calibri" w:hAnsiTheme="minorHAnsi" w:cstheme="minorHAnsi"/>
          <w:sz w:val="22"/>
          <w:szCs w:val="22"/>
        </w:rPr>
        <w:t>Instructors:</w:t>
      </w:r>
      <w:r w:rsidRPr="006B1646">
        <w:rPr>
          <w:rFonts w:asciiTheme="minorHAnsi" w:eastAsia="Calibri" w:hAnsiTheme="minorHAnsi" w:cstheme="minorHAnsi"/>
          <w:sz w:val="22"/>
          <w:szCs w:val="22"/>
        </w:rPr>
        <w:tab/>
        <w:t xml:space="preserve">Jianping Wang </w:t>
      </w:r>
      <w:hyperlink r:id="rId47" w:history="1">
        <w:r w:rsidRPr="006B1646">
          <w:rPr>
            <w:rFonts w:asciiTheme="minorHAnsi" w:eastAsia="Calibri" w:hAnsiTheme="minorHAnsi" w:cstheme="minorHAnsi"/>
            <w:color w:val="0563C1"/>
            <w:sz w:val="22"/>
            <w:szCs w:val="22"/>
            <w:u w:val="single"/>
          </w:rPr>
          <w:t>wangjp@ufl.edu</w:t>
        </w:r>
      </w:hyperlink>
      <w:r w:rsidRPr="006B1646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6B1646">
        <w:rPr>
          <w:rFonts w:asciiTheme="minorHAnsi" w:eastAsia="Calibri" w:hAnsiTheme="minorHAnsi" w:cstheme="minorHAnsi"/>
          <w:sz w:val="22"/>
          <w:szCs w:val="22"/>
        </w:rPr>
        <w:tab/>
      </w:r>
    </w:p>
    <w:p w14:paraId="624FEE87" w14:textId="04D56C49" w:rsidR="00600F34" w:rsidRPr="008716CA" w:rsidRDefault="00377E75" w:rsidP="008716CA">
      <w:pPr>
        <w:ind w:left="1440" w:hanging="1440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Registration</w:t>
      </w:r>
      <w:r w:rsidR="001335BF" w:rsidRPr="006B1646">
        <w:rPr>
          <w:rFonts w:asciiTheme="minorHAnsi" w:eastAsia="Calibri" w:hAnsiTheme="minorHAnsi" w:cstheme="minorHAnsi"/>
          <w:sz w:val="22"/>
          <w:szCs w:val="22"/>
        </w:rPr>
        <w:tab/>
      </w:r>
      <w:r w:rsidR="00514D39">
        <w:rPr>
          <w:rFonts w:asciiTheme="minorHAnsi" w:eastAsia="Calibri" w:hAnsiTheme="minorHAnsi" w:cstheme="minorHAnsi"/>
          <w:sz w:val="22"/>
          <w:szCs w:val="22"/>
        </w:rPr>
        <w:t>O</w:t>
      </w:r>
      <w:r w:rsidR="001335BF" w:rsidRPr="006B1646">
        <w:rPr>
          <w:rFonts w:asciiTheme="minorHAnsi" w:eastAsia="Calibri" w:hAnsiTheme="minorHAnsi" w:cstheme="minorHAnsi"/>
          <w:sz w:val="22"/>
          <w:szCs w:val="22"/>
        </w:rPr>
        <w:t>ffered only in spring of even years, departmentally controlled</w:t>
      </w:r>
      <w:r w:rsidR="00514D39">
        <w:rPr>
          <w:rFonts w:asciiTheme="minorHAnsi" w:eastAsia="Calibri" w:hAnsiTheme="minorHAnsi" w:cstheme="minorHAnsi"/>
          <w:sz w:val="22"/>
          <w:szCs w:val="22"/>
        </w:rPr>
        <w:t xml:space="preserve"> by Agronomy</w:t>
      </w:r>
      <w:r w:rsidR="007C5F2B">
        <w:rPr>
          <w:rFonts w:asciiTheme="minorHAnsi" w:eastAsia="Calibri" w:hAnsiTheme="minorHAnsi" w:cstheme="minorHAnsi"/>
          <w:sz w:val="22"/>
          <w:szCs w:val="22"/>
        </w:rPr>
        <w:t xml:space="preserve">, complete form at </w:t>
      </w:r>
      <w:hyperlink r:id="rId48" w:history="1">
        <w:r w:rsidR="007C5F2B" w:rsidRPr="00A90761">
          <w:rPr>
            <w:rStyle w:val="Hyperlink"/>
            <w:rFonts w:asciiTheme="minorHAnsi" w:eastAsia="Calibri" w:hAnsiTheme="minorHAnsi" w:cstheme="minorHAnsi"/>
            <w:sz w:val="22"/>
            <w:szCs w:val="22"/>
          </w:rPr>
          <w:t>https://ufl.qualtrics.com/jfe/form/SV_8kPXSKxdX1zR5ae</w:t>
        </w:r>
      </w:hyperlink>
      <w:r w:rsidR="007C5F2B" w:rsidRPr="00D23583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4597622C" w14:textId="77777777" w:rsidR="00B20B36" w:rsidRDefault="00B20B36" w:rsidP="00B20B36">
      <w:pPr>
        <w:rPr>
          <w:rFonts w:asciiTheme="minorHAnsi" w:hAnsiTheme="minorHAnsi" w:cstheme="minorHAnsi"/>
          <w:sz w:val="22"/>
          <w:szCs w:val="22"/>
        </w:rPr>
      </w:pPr>
    </w:p>
    <w:p w14:paraId="04BD9571" w14:textId="14DC5088" w:rsidR="00B20B36" w:rsidRPr="00695988" w:rsidRDefault="003E6AD6" w:rsidP="00B20B3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LINKS </w:t>
      </w:r>
      <w:r w:rsidR="00ED6F1F">
        <w:rPr>
          <w:rFonts w:asciiTheme="minorHAnsi" w:hAnsiTheme="minorHAnsi" w:cstheme="minorHAnsi"/>
          <w:sz w:val="22"/>
          <w:szCs w:val="22"/>
        </w:rPr>
        <w:t xml:space="preserve">BELOW </w:t>
      </w:r>
      <w:r>
        <w:rPr>
          <w:rFonts w:asciiTheme="minorHAnsi" w:hAnsiTheme="minorHAnsi" w:cstheme="minorHAnsi"/>
          <w:sz w:val="22"/>
          <w:szCs w:val="22"/>
        </w:rPr>
        <w:t xml:space="preserve">WILL SHOW ALL </w:t>
      </w:r>
      <w:r w:rsidR="00CA3BC6">
        <w:rPr>
          <w:rFonts w:asciiTheme="minorHAnsi" w:hAnsiTheme="minorHAnsi" w:cstheme="minorHAnsi"/>
          <w:sz w:val="22"/>
          <w:szCs w:val="22"/>
        </w:rPr>
        <w:t xml:space="preserve">THE </w:t>
      </w:r>
      <w:r>
        <w:rPr>
          <w:rFonts w:asciiTheme="minorHAnsi" w:hAnsiTheme="minorHAnsi" w:cstheme="minorHAnsi"/>
          <w:sz w:val="22"/>
          <w:szCs w:val="22"/>
        </w:rPr>
        <w:t>C</w:t>
      </w:r>
      <w:r w:rsidR="00695988" w:rsidRPr="00695988">
        <w:rPr>
          <w:rFonts w:asciiTheme="minorHAnsi" w:hAnsiTheme="minorHAnsi" w:cstheme="minorHAnsi"/>
          <w:sz w:val="22"/>
          <w:szCs w:val="22"/>
        </w:rPr>
        <w:t>OURSE</w:t>
      </w:r>
      <w:r w:rsidR="00CA3BC6">
        <w:rPr>
          <w:rFonts w:asciiTheme="minorHAnsi" w:hAnsiTheme="minorHAnsi" w:cstheme="minorHAnsi"/>
          <w:sz w:val="22"/>
          <w:szCs w:val="22"/>
        </w:rPr>
        <w:t>S</w:t>
      </w:r>
      <w:r w:rsidR="00695988" w:rsidRPr="00695988">
        <w:rPr>
          <w:rFonts w:asciiTheme="minorHAnsi" w:hAnsiTheme="minorHAnsi" w:cstheme="minorHAnsi"/>
          <w:sz w:val="22"/>
          <w:szCs w:val="22"/>
        </w:rPr>
        <w:t xml:space="preserve"> OFFERED BY </w:t>
      </w:r>
      <w:r w:rsidR="00695988">
        <w:rPr>
          <w:rFonts w:asciiTheme="minorHAnsi" w:hAnsiTheme="minorHAnsi" w:cstheme="minorHAnsi"/>
          <w:sz w:val="22"/>
          <w:szCs w:val="22"/>
        </w:rPr>
        <w:t>THESE</w:t>
      </w:r>
      <w:r w:rsidR="00695988" w:rsidRPr="00695988">
        <w:rPr>
          <w:rFonts w:asciiTheme="minorHAnsi" w:hAnsiTheme="minorHAnsi" w:cstheme="minorHAnsi"/>
          <w:sz w:val="22"/>
          <w:szCs w:val="22"/>
        </w:rPr>
        <w:t xml:space="preserve"> UF DEPARTMENTS:</w:t>
      </w:r>
    </w:p>
    <w:p w14:paraId="781AB596" w14:textId="77777777" w:rsidR="00B20B36" w:rsidRPr="006717F4" w:rsidRDefault="00B20B36" w:rsidP="00B20B36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6717F4">
        <w:rPr>
          <w:rFonts w:asciiTheme="minorHAnsi" w:hAnsiTheme="minorHAnsi" w:cstheme="minorHAnsi"/>
          <w:sz w:val="22"/>
          <w:szCs w:val="22"/>
        </w:rPr>
        <w:t xml:space="preserve">Agronomy: </w:t>
      </w:r>
      <w:hyperlink r:id="rId49" w:history="1">
        <w:r w:rsidRPr="006717F4">
          <w:rPr>
            <w:rStyle w:val="Hyperlink"/>
            <w:rFonts w:asciiTheme="minorHAnsi" w:hAnsiTheme="minorHAnsi" w:cstheme="minorHAnsi"/>
            <w:sz w:val="22"/>
            <w:szCs w:val="22"/>
          </w:rPr>
          <w:t>https://agronomy.ifas.ufl.edu/graduate/graduate-courses/</w:t>
        </w:r>
      </w:hyperlink>
    </w:p>
    <w:p w14:paraId="33B53BC5" w14:textId="77777777" w:rsidR="00B20B36" w:rsidRPr="006717F4" w:rsidRDefault="00B20B36" w:rsidP="00B20B36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6717F4">
        <w:rPr>
          <w:rFonts w:asciiTheme="minorHAnsi" w:hAnsiTheme="minorHAnsi" w:cstheme="minorHAnsi"/>
          <w:sz w:val="22"/>
          <w:szCs w:val="22"/>
        </w:rPr>
        <w:t xml:space="preserve">Horticultural Sciences: </w:t>
      </w:r>
      <w:hyperlink r:id="rId50" w:history="1">
        <w:r w:rsidRPr="006717F4">
          <w:rPr>
            <w:rStyle w:val="Hyperlink"/>
            <w:rFonts w:asciiTheme="minorHAnsi" w:hAnsiTheme="minorHAnsi" w:cstheme="minorHAnsi"/>
            <w:sz w:val="22"/>
            <w:szCs w:val="22"/>
          </w:rPr>
          <w:t>https://hos.ifas.ufl.edu/graduate/course-list/</w:t>
        </w:r>
      </w:hyperlink>
    </w:p>
    <w:p w14:paraId="4AC2CD35" w14:textId="77777777" w:rsidR="00B20B36" w:rsidRPr="006717F4" w:rsidRDefault="00B20B36" w:rsidP="00B20B36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6717F4">
        <w:rPr>
          <w:rFonts w:asciiTheme="minorHAnsi" w:hAnsiTheme="minorHAnsi" w:cstheme="minorHAnsi"/>
          <w:sz w:val="22"/>
          <w:szCs w:val="22"/>
        </w:rPr>
        <w:t xml:space="preserve">Environmental Horticulture: </w:t>
      </w:r>
      <w:hyperlink r:id="rId51" w:history="1">
        <w:r w:rsidRPr="006717F4">
          <w:rPr>
            <w:rStyle w:val="Hyperlink"/>
            <w:rFonts w:asciiTheme="minorHAnsi" w:hAnsiTheme="minorHAnsi" w:cstheme="minorHAnsi"/>
            <w:sz w:val="22"/>
            <w:szCs w:val="22"/>
          </w:rPr>
          <w:t>https://hort.ifas.ufl.edu/course-list/</w:t>
        </w:r>
      </w:hyperlink>
      <w:r w:rsidRPr="006717F4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2E473F86" w14:textId="77777777" w:rsidR="00B20B36" w:rsidRPr="006717F4" w:rsidRDefault="00B20B36" w:rsidP="00B20B36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6717F4">
        <w:rPr>
          <w:rFonts w:asciiTheme="minorHAnsi" w:hAnsiTheme="minorHAnsi" w:cstheme="minorHAnsi"/>
          <w:sz w:val="22"/>
          <w:szCs w:val="22"/>
        </w:rPr>
        <w:t xml:space="preserve">Agricultural and Biological Engineering: </w:t>
      </w:r>
      <w:hyperlink r:id="rId52" w:history="1">
        <w:r w:rsidRPr="006717F4">
          <w:rPr>
            <w:rStyle w:val="Hyperlink"/>
            <w:rFonts w:asciiTheme="minorHAnsi" w:hAnsiTheme="minorHAnsi" w:cstheme="minorHAnsi"/>
            <w:sz w:val="22"/>
            <w:szCs w:val="22"/>
          </w:rPr>
          <w:t>https://abe.ufl.edu/graduate/courses/</w:t>
        </w:r>
      </w:hyperlink>
      <w:r w:rsidRPr="006717F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E5CC647" w14:textId="04F2297F" w:rsidR="00B20B36" w:rsidRPr="006717F4" w:rsidRDefault="00B20B36" w:rsidP="00B20B36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6717F4">
        <w:rPr>
          <w:rFonts w:asciiTheme="minorHAnsi" w:eastAsia="Calibri" w:hAnsiTheme="minorHAnsi" w:cstheme="minorHAnsi"/>
          <w:sz w:val="22"/>
          <w:szCs w:val="22"/>
        </w:rPr>
        <w:t>Summary of UF Statistical courses for 202</w:t>
      </w:r>
      <w:r w:rsidR="006E7512">
        <w:rPr>
          <w:rFonts w:asciiTheme="minorHAnsi" w:eastAsia="Calibri" w:hAnsiTheme="minorHAnsi" w:cstheme="minorHAnsi"/>
          <w:sz w:val="22"/>
          <w:szCs w:val="22"/>
        </w:rPr>
        <w:t>5</w:t>
      </w:r>
      <w:r w:rsidRPr="006717F4">
        <w:rPr>
          <w:rFonts w:asciiTheme="minorHAnsi" w:eastAsia="Calibri" w:hAnsiTheme="minorHAnsi" w:cstheme="minorHAnsi"/>
          <w:sz w:val="22"/>
          <w:szCs w:val="22"/>
        </w:rPr>
        <w:t>-202</w:t>
      </w:r>
      <w:r w:rsidR="006E7512">
        <w:rPr>
          <w:rFonts w:asciiTheme="minorHAnsi" w:eastAsia="Calibri" w:hAnsiTheme="minorHAnsi" w:cstheme="minorHAnsi"/>
          <w:sz w:val="22"/>
          <w:szCs w:val="22"/>
        </w:rPr>
        <w:t>6</w:t>
      </w:r>
      <w:r w:rsidRPr="006717F4">
        <w:rPr>
          <w:rFonts w:asciiTheme="minorHAnsi" w:eastAsia="Calibri" w:hAnsiTheme="minorHAnsi" w:cstheme="minorHAnsi"/>
          <w:sz w:val="22"/>
          <w:szCs w:val="22"/>
        </w:rPr>
        <w:t xml:space="preserve">: </w:t>
      </w:r>
      <w:hyperlink r:id="rId53" w:history="1">
        <w:r w:rsidRPr="006717F4">
          <w:rPr>
            <w:rFonts w:asciiTheme="minorHAnsi" w:eastAsia="Calibri" w:hAnsiTheme="minorHAnsi" w:cstheme="minorHAnsi"/>
            <w:color w:val="0563C1"/>
            <w:sz w:val="22"/>
            <w:szCs w:val="22"/>
            <w:u w:val="single"/>
          </w:rPr>
          <w:t>https://ufstatscourses.shinyapps.io/shiny_tutorial/</w:t>
        </w:r>
      </w:hyperlink>
    </w:p>
    <w:p w14:paraId="01E3FA84" w14:textId="54CF8402" w:rsidR="00FB717F" w:rsidRDefault="00FB717F" w:rsidP="000E4926">
      <w:pPr>
        <w:spacing w:after="160"/>
        <w:rPr>
          <w:rFonts w:asciiTheme="minorHAnsi" w:hAnsiTheme="minorHAnsi" w:cstheme="minorHAnsi"/>
          <w:b/>
          <w:bCs/>
          <w:sz w:val="26"/>
          <w:szCs w:val="26"/>
        </w:rPr>
      </w:pPr>
    </w:p>
    <w:p w14:paraId="6BE70D0A" w14:textId="5B5A15DF" w:rsidR="00762443" w:rsidRPr="00D74B49" w:rsidRDefault="00D74B49" w:rsidP="000E4926">
      <w:pPr>
        <w:tabs>
          <w:tab w:val="left" w:pos="270"/>
          <w:tab w:val="left" w:pos="45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6B1646">
        <w:rPr>
          <w:rFonts w:asciiTheme="minorHAnsi" w:hAnsiTheme="minorHAnsi" w:cstheme="minorHAnsi"/>
          <w:b/>
          <w:bCs/>
          <w:sz w:val="26"/>
          <w:szCs w:val="26"/>
        </w:rPr>
        <w:t xml:space="preserve">REGISTRATION </w:t>
      </w:r>
      <w:r w:rsidR="00B517D4" w:rsidRPr="006B1646">
        <w:rPr>
          <w:rFonts w:asciiTheme="minorHAnsi" w:hAnsiTheme="minorHAnsi" w:cstheme="minorHAnsi"/>
          <w:b/>
          <w:bCs/>
          <w:sz w:val="26"/>
          <w:szCs w:val="26"/>
        </w:rPr>
        <w:t>CONTACT</w:t>
      </w:r>
      <w:r w:rsidR="00D67041">
        <w:rPr>
          <w:rFonts w:asciiTheme="minorHAnsi" w:hAnsiTheme="minorHAnsi" w:cstheme="minorHAnsi"/>
          <w:b/>
          <w:bCs/>
          <w:sz w:val="26"/>
          <w:szCs w:val="26"/>
        </w:rPr>
        <w:t xml:space="preserve">S </w:t>
      </w:r>
      <w:r w:rsidR="00B517D4" w:rsidRPr="006B1646">
        <w:rPr>
          <w:rFonts w:asciiTheme="minorHAnsi" w:hAnsiTheme="minorHAnsi" w:cstheme="minorHAnsi"/>
          <w:b/>
          <w:bCs/>
          <w:sz w:val="26"/>
          <w:szCs w:val="26"/>
        </w:rPr>
        <w:t xml:space="preserve">IN </w:t>
      </w:r>
      <w:r w:rsidR="005409EC" w:rsidRPr="006B1646">
        <w:rPr>
          <w:rFonts w:asciiTheme="minorHAnsi" w:hAnsiTheme="minorHAnsi" w:cstheme="minorHAnsi"/>
          <w:b/>
          <w:bCs/>
          <w:sz w:val="26"/>
          <w:szCs w:val="26"/>
        </w:rPr>
        <w:t xml:space="preserve">OTHER UF </w:t>
      </w:r>
      <w:r w:rsidR="00B517D4" w:rsidRPr="006B1646">
        <w:rPr>
          <w:rFonts w:asciiTheme="minorHAnsi" w:hAnsiTheme="minorHAnsi" w:cstheme="minorHAnsi"/>
          <w:b/>
          <w:bCs/>
          <w:sz w:val="26"/>
          <w:szCs w:val="26"/>
        </w:rPr>
        <w:t>DEPARTMENTS</w:t>
      </w:r>
      <w:r w:rsidR="009E13EF" w:rsidRPr="006B1646">
        <w:rPr>
          <w:rFonts w:asciiTheme="minorHAnsi" w:hAnsiTheme="minorHAnsi" w:cstheme="minorHAnsi"/>
          <w:b/>
          <w:bCs/>
          <w:sz w:val="26"/>
          <w:szCs w:val="26"/>
        </w:rPr>
        <w:br/>
      </w:r>
      <w:r w:rsidR="00762443" w:rsidRPr="00D74B49">
        <w:rPr>
          <w:rFonts w:asciiTheme="minorHAnsi" w:hAnsiTheme="minorHAnsi" w:cstheme="minorHAnsi"/>
          <w:sz w:val="22"/>
          <w:szCs w:val="22"/>
        </w:rPr>
        <w:br/>
      </w:r>
      <w:r w:rsidR="00C063EE" w:rsidRPr="00D74B49">
        <w:rPr>
          <w:rFonts w:asciiTheme="minorHAnsi" w:hAnsiTheme="minorHAnsi" w:cstheme="minorHAnsi"/>
          <w:b/>
          <w:bCs/>
          <w:sz w:val="22"/>
          <w:szCs w:val="22"/>
        </w:rPr>
        <w:t>AGRONOMY</w:t>
      </w:r>
    </w:p>
    <w:p w14:paraId="62FDFDCA" w14:textId="2689E589" w:rsidR="00020F19" w:rsidRPr="00D74B49" w:rsidRDefault="00020F19" w:rsidP="000E4926">
      <w:pPr>
        <w:tabs>
          <w:tab w:val="left" w:pos="270"/>
          <w:tab w:val="left" w:pos="45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E4608F">
        <w:rPr>
          <w:rFonts w:asciiTheme="minorHAnsi" w:hAnsiTheme="minorHAnsi" w:cstheme="minorHAnsi"/>
          <w:i/>
          <w:iCs/>
          <w:color w:val="ED0000"/>
          <w:sz w:val="22"/>
          <w:szCs w:val="22"/>
        </w:rPr>
        <w:t xml:space="preserve">To </w:t>
      </w:r>
      <w:r w:rsidR="0082330C" w:rsidRPr="00E4608F">
        <w:rPr>
          <w:rFonts w:asciiTheme="minorHAnsi" w:hAnsiTheme="minorHAnsi" w:cstheme="minorHAnsi"/>
          <w:i/>
          <w:iCs/>
          <w:color w:val="ED0000"/>
          <w:sz w:val="22"/>
          <w:szCs w:val="22"/>
        </w:rPr>
        <w:t>register for Agronomy</w:t>
      </w:r>
      <w:r w:rsidRPr="00E4608F">
        <w:rPr>
          <w:rFonts w:asciiTheme="minorHAnsi" w:hAnsiTheme="minorHAnsi" w:cstheme="minorHAnsi"/>
          <w:i/>
          <w:iCs/>
          <w:color w:val="ED0000"/>
          <w:sz w:val="22"/>
          <w:szCs w:val="22"/>
        </w:rPr>
        <w:t xml:space="preserve"> courses, </w:t>
      </w:r>
      <w:r w:rsidR="0017481A" w:rsidRPr="00E4608F">
        <w:rPr>
          <w:rFonts w:asciiTheme="minorHAnsi" w:hAnsiTheme="minorHAnsi" w:cstheme="minorHAnsi"/>
          <w:i/>
          <w:iCs/>
          <w:color w:val="ED0000"/>
          <w:sz w:val="22"/>
          <w:szCs w:val="22"/>
        </w:rPr>
        <w:t xml:space="preserve">fill out the form at </w:t>
      </w:r>
      <w:hyperlink r:id="rId54" w:history="1">
        <w:r w:rsidRPr="00D74B49">
          <w:rPr>
            <w:rStyle w:val="Hyperlink"/>
            <w:rFonts w:asciiTheme="minorHAnsi" w:hAnsiTheme="minorHAnsi" w:cstheme="minorHAnsi"/>
            <w:sz w:val="22"/>
            <w:szCs w:val="22"/>
          </w:rPr>
          <w:t>https://ufl.qualtrics.com/jfe/form/SV_8kPXSKxdX1zR5ae</w:t>
        </w:r>
      </w:hyperlink>
      <w:r w:rsidRPr="00D74B49">
        <w:rPr>
          <w:rFonts w:asciiTheme="minorHAnsi" w:hAnsiTheme="minorHAnsi" w:cstheme="minorHAnsi"/>
          <w:sz w:val="22"/>
          <w:szCs w:val="22"/>
        </w:rPr>
        <w:t>.</w:t>
      </w:r>
    </w:p>
    <w:p w14:paraId="16D1758B" w14:textId="1612306E" w:rsidR="00762443" w:rsidRPr="00D74B49" w:rsidRDefault="00762443" w:rsidP="000E4926">
      <w:pPr>
        <w:tabs>
          <w:tab w:val="left" w:pos="270"/>
          <w:tab w:val="left" w:pos="450"/>
        </w:tabs>
        <w:rPr>
          <w:rFonts w:asciiTheme="minorHAnsi" w:hAnsiTheme="minorHAnsi" w:cstheme="minorHAnsi"/>
          <w:sz w:val="22"/>
          <w:szCs w:val="22"/>
        </w:rPr>
      </w:pPr>
      <w:r w:rsidRPr="00D74B49">
        <w:rPr>
          <w:rFonts w:asciiTheme="minorHAnsi" w:hAnsiTheme="minorHAnsi" w:cstheme="minorHAnsi"/>
          <w:sz w:val="22"/>
          <w:szCs w:val="22"/>
        </w:rPr>
        <w:t>Lorraine White</w:t>
      </w:r>
      <w:r w:rsidR="00020F19" w:rsidRPr="00D74B49">
        <w:rPr>
          <w:rFonts w:asciiTheme="minorHAnsi" w:hAnsiTheme="minorHAnsi" w:cstheme="minorHAnsi"/>
          <w:sz w:val="22"/>
          <w:szCs w:val="22"/>
        </w:rPr>
        <w:t xml:space="preserve">, </w:t>
      </w:r>
      <w:hyperlink r:id="rId55" w:history="1">
        <w:r w:rsidRPr="00D74B49">
          <w:rPr>
            <w:rStyle w:val="Hyperlink"/>
            <w:rFonts w:asciiTheme="minorHAnsi" w:hAnsiTheme="minorHAnsi" w:cstheme="minorHAnsi"/>
            <w:sz w:val="22"/>
            <w:szCs w:val="22"/>
          </w:rPr>
          <w:t>whitelm@ufl.edu</w:t>
        </w:r>
      </w:hyperlink>
      <w:r w:rsidRPr="00D74B4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B30956E" w14:textId="77777777" w:rsidR="00C063EE" w:rsidRPr="00D74B49" w:rsidRDefault="00C063EE" w:rsidP="000E4926">
      <w:pPr>
        <w:tabs>
          <w:tab w:val="left" w:pos="270"/>
          <w:tab w:val="left" w:pos="45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56BB5B5C" w14:textId="26A28B82" w:rsidR="005C49B2" w:rsidRPr="00D74B49" w:rsidRDefault="00C063EE" w:rsidP="000E4926">
      <w:pPr>
        <w:tabs>
          <w:tab w:val="left" w:pos="270"/>
          <w:tab w:val="left" w:pos="45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D74B49">
        <w:rPr>
          <w:rFonts w:asciiTheme="minorHAnsi" w:hAnsiTheme="minorHAnsi" w:cstheme="minorHAnsi"/>
          <w:b/>
          <w:bCs/>
          <w:sz w:val="22"/>
          <w:szCs w:val="22"/>
        </w:rPr>
        <w:t>AGRICULTURAL AND BIOLOGICAL ENGINEERING</w:t>
      </w:r>
      <w:r w:rsidRPr="00D74B49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762443" w:rsidRPr="00D74B49">
        <w:rPr>
          <w:rFonts w:asciiTheme="minorHAnsi" w:hAnsiTheme="minorHAnsi" w:cstheme="minorHAnsi"/>
          <w:sz w:val="22"/>
          <w:szCs w:val="22"/>
        </w:rPr>
        <w:t xml:space="preserve">Daphane Flournoy, </w:t>
      </w:r>
      <w:hyperlink r:id="rId56" w:history="1">
        <w:r w:rsidR="00762443" w:rsidRPr="00D74B49">
          <w:rPr>
            <w:rStyle w:val="Hyperlink"/>
            <w:rFonts w:asciiTheme="minorHAnsi" w:hAnsiTheme="minorHAnsi" w:cstheme="minorHAnsi"/>
            <w:sz w:val="22"/>
            <w:szCs w:val="22"/>
          </w:rPr>
          <w:t>dflournoy@ufl.edu</w:t>
        </w:r>
      </w:hyperlink>
      <w:r w:rsidR="00762443" w:rsidRPr="00D74B49">
        <w:rPr>
          <w:rFonts w:asciiTheme="minorHAnsi" w:hAnsiTheme="minorHAnsi" w:cstheme="minorHAnsi"/>
          <w:sz w:val="22"/>
          <w:szCs w:val="22"/>
        </w:rPr>
        <w:br/>
      </w:r>
      <w:r w:rsidR="00762443" w:rsidRPr="00D74B49">
        <w:rPr>
          <w:rFonts w:asciiTheme="minorHAnsi" w:hAnsiTheme="minorHAnsi" w:cstheme="minorHAnsi"/>
          <w:sz w:val="22"/>
          <w:szCs w:val="22"/>
        </w:rPr>
        <w:br/>
      </w:r>
      <w:r w:rsidRPr="00D74B49">
        <w:rPr>
          <w:rFonts w:asciiTheme="minorHAnsi" w:hAnsiTheme="minorHAnsi" w:cstheme="minorHAnsi"/>
          <w:b/>
          <w:bCs/>
          <w:sz w:val="22"/>
          <w:szCs w:val="22"/>
        </w:rPr>
        <w:t>AGRICULTURE COMMUNICATION AND EDUCATION</w:t>
      </w:r>
      <w:r w:rsidRPr="00D74B49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762443" w:rsidRPr="00D74B49">
        <w:rPr>
          <w:rFonts w:asciiTheme="minorHAnsi" w:hAnsiTheme="minorHAnsi" w:cstheme="minorHAnsi"/>
          <w:sz w:val="22"/>
          <w:szCs w:val="22"/>
        </w:rPr>
        <w:t xml:space="preserve">Becky Cook, </w:t>
      </w:r>
      <w:hyperlink r:id="rId57" w:history="1">
        <w:r w:rsidR="00762443" w:rsidRPr="00D74B49">
          <w:rPr>
            <w:rStyle w:val="Hyperlink"/>
            <w:rFonts w:asciiTheme="minorHAnsi" w:hAnsiTheme="minorHAnsi" w:cstheme="minorHAnsi"/>
            <w:sz w:val="22"/>
            <w:szCs w:val="22"/>
          </w:rPr>
          <w:t>rtrammell@ufl.edu</w:t>
        </w:r>
      </w:hyperlink>
      <w:r w:rsidR="00762443" w:rsidRPr="00D74B49">
        <w:rPr>
          <w:rFonts w:asciiTheme="minorHAnsi" w:hAnsiTheme="minorHAnsi" w:cstheme="minorHAnsi"/>
          <w:sz w:val="22"/>
          <w:szCs w:val="22"/>
        </w:rPr>
        <w:br/>
      </w:r>
      <w:r w:rsidR="00762443" w:rsidRPr="00D74B49">
        <w:rPr>
          <w:rFonts w:asciiTheme="minorHAnsi" w:hAnsiTheme="minorHAnsi" w:cstheme="minorHAnsi"/>
          <w:sz w:val="22"/>
          <w:szCs w:val="22"/>
        </w:rPr>
        <w:br/>
      </w:r>
      <w:r w:rsidRPr="00D74B49">
        <w:rPr>
          <w:rFonts w:asciiTheme="minorHAnsi" w:hAnsiTheme="minorHAnsi" w:cstheme="minorHAnsi"/>
          <w:b/>
          <w:bCs/>
          <w:sz w:val="22"/>
          <w:szCs w:val="22"/>
        </w:rPr>
        <w:t>ENTOMOLOGY AND NEMATOLOGY</w:t>
      </w:r>
      <w:r w:rsidRPr="00D74B49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762443" w:rsidRPr="00D74B49">
        <w:rPr>
          <w:rFonts w:asciiTheme="minorHAnsi" w:hAnsiTheme="minorHAnsi" w:cstheme="minorHAnsi"/>
          <w:sz w:val="22"/>
          <w:szCs w:val="22"/>
        </w:rPr>
        <w:t xml:space="preserve">Elena Alyanaya, </w:t>
      </w:r>
      <w:hyperlink r:id="rId58" w:history="1">
        <w:r w:rsidR="00762443" w:rsidRPr="00D74B49">
          <w:rPr>
            <w:rStyle w:val="Hyperlink"/>
            <w:rFonts w:asciiTheme="minorHAnsi" w:hAnsiTheme="minorHAnsi" w:cstheme="minorHAnsi"/>
            <w:sz w:val="22"/>
            <w:szCs w:val="22"/>
          </w:rPr>
          <w:t>ealyanaya@ufl.edu</w:t>
        </w:r>
      </w:hyperlink>
      <w:r w:rsidR="00762443" w:rsidRPr="00D74B49">
        <w:rPr>
          <w:rFonts w:asciiTheme="minorHAnsi" w:hAnsiTheme="minorHAnsi" w:cstheme="minorHAnsi"/>
          <w:sz w:val="22"/>
          <w:szCs w:val="22"/>
        </w:rPr>
        <w:t> </w:t>
      </w:r>
      <w:r w:rsidR="00762443" w:rsidRPr="00D74B49">
        <w:rPr>
          <w:rFonts w:asciiTheme="minorHAnsi" w:hAnsiTheme="minorHAnsi" w:cstheme="minorHAnsi"/>
          <w:sz w:val="22"/>
          <w:szCs w:val="22"/>
        </w:rPr>
        <w:br/>
        <w:t xml:space="preserve">Feenix Hartell, </w:t>
      </w:r>
      <w:hyperlink r:id="rId59" w:history="1">
        <w:r w:rsidR="00762443" w:rsidRPr="00D74B49">
          <w:rPr>
            <w:rStyle w:val="Hyperlink"/>
            <w:rFonts w:asciiTheme="minorHAnsi" w:hAnsiTheme="minorHAnsi" w:cstheme="minorHAnsi"/>
            <w:sz w:val="22"/>
            <w:szCs w:val="22"/>
          </w:rPr>
          <w:t>fhartell@ufl.edu</w:t>
        </w:r>
      </w:hyperlink>
      <w:r w:rsidR="00762443" w:rsidRPr="00D74B49">
        <w:rPr>
          <w:rFonts w:asciiTheme="minorHAnsi" w:hAnsiTheme="minorHAnsi" w:cstheme="minorHAnsi"/>
          <w:sz w:val="22"/>
          <w:szCs w:val="22"/>
        </w:rPr>
        <w:br/>
      </w:r>
      <w:r w:rsidR="00762443" w:rsidRPr="00D74B49">
        <w:rPr>
          <w:rFonts w:asciiTheme="minorHAnsi" w:hAnsiTheme="minorHAnsi" w:cstheme="minorHAnsi"/>
          <w:sz w:val="22"/>
          <w:szCs w:val="22"/>
        </w:rPr>
        <w:br/>
      </w:r>
      <w:r w:rsidRPr="00D74B49">
        <w:rPr>
          <w:rFonts w:asciiTheme="minorHAnsi" w:hAnsiTheme="minorHAnsi" w:cstheme="minorHAnsi"/>
          <w:b/>
          <w:bCs/>
          <w:sz w:val="22"/>
          <w:szCs w:val="22"/>
        </w:rPr>
        <w:t>ENVIRONMENTAL HORTICULTURE</w:t>
      </w:r>
      <w:r w:rsidRPr="00D74B49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762443" w:rsidRPr="00D74B49">
        <w:rPr>
          <w:rFonts w:asciiTheme="minorHAnsi" w:hAnsiTheme="minorHAnsi" w:cstheme="minorHAnsi"/>
          <w:sz w:val="22"/>
          <w:szCs w:val="22"/>
        </w:rPr>
        <w:t xml:space="preserve">Mallory Buchyn, </w:t>
      </w:r>
      <w:hyperlink r:id="rId60" w:history="1">
        <w:r w:rsidR="00762443" w:rsidRPr="00D74B49">
          <w:rPr>
            <w:rStyle w:val="Hyperlink"/>
            <w:rFonts w:asciiTheme="minorHAnsi" w:hAnsiTheme="minorHAnsi" w:cstheme="minorHAnsi"/>
            <w:sz w:val="22"/>
            <w:szCs w:val="22"/>
          </w:rPr>
          <w:t>mbuchyn@ufl.edu</w:t>
        </w:r>
      </w:hyperlink>
      <w:r w:rsidR="00762443" w:rsidRPr="00D74B49">
        <w:rPr>
          <w:rFonts w:asciiTheme="minorHAnsi" w:hAnsiTheme="minorHAnsi" w:cstheme="minorHAnsi"/>
          <w:sz w:val="22"/>
          <w:szCs w:val="22"/>
        </w:rPr>
        <w:br/>
      </w:r>
      <w:r w:rsidR="00762443" w:rsidRPr="00D74B49">
        <w:rPr>
          <w:rFonts w:asciiTheme="minorHAnsi" w:hAnsiTheme="minorHAnsi" w:cstheme="minorHAnsi"/>
          <w:sz w:val="22"/>
          <w:szCs w:val="22"/>
        </w:rPr>
        <w:br/>
      </w:r>
      <w:r w:rsidR="005C49B2" w:rsidRPr="00D74B49">
        <w:rPr>
          <w:rFonts w:asciiTheme="minorHAnsi" w:hAnsiTheme="minorHAnsi" w:cstheme="minorHAnsi"/>
          <w:b/>
          <w:bCs/>
          <w:sz w:val="22"/>
          <w:szCs w:val="22"/>
        </w:rPr>
        <w:t xml:space="preserve">FOREST, FISHERIES AND GEOMATIC SCIENCES </w:t>
      </w:r>
      <w:r w:rsidR="005459D8" w:rsidRPr="00D74B49">
        <w:rPr>
          <w:rFonts w:asciiTheme="minorHAnsi" w:hAnsiTheme="minorHAnsi" w:cstheme="minorHAnsi"/>
          <w:b/>
          <w:bCs/>
          <w:sz w:val="22"/>
          <w:szCs w:val="22"/>
        </w:rPr>
        <w:t>(FFGS)</w:t>
      </w:r>
    </w:p>
    <w:p w14:paraId="20ABF830" w14:textId="54A852AE" w:rsidR="008703EA" w:rsidRPr="00D74B49" w:rsidRDefault="008703EA" w:rsidP="000E4926">
      <w:pPr>
        <w:tabs>
          <w:tab w:val="left" w:pos="270"/>
          <w:tab w:val="left" w:pos="450"/>
        </w:tabs>
        <w:rPr>
          <w:rFonts w:asciiTheme="minorHAnsi" w:hAnsiTheme="minorHAnsi" w:cstheme="minorHAnsi"/>
          <w:sz w:val="22"/>
          <w:szCs w:val="22"/>
        </w:rPr>
      </w:pPr>
      <w:r w:rsidRPr="00E4608F">
        <w:rPr>
          <w:rFonts w:asciiTheme="minorHAnsi" w:hAnsiTheme="minorHAnsi" w:cstheme="minorHAnsi"/>
          <w:i/>
          <w:iCs/>
          <w:color w:val="ED0000"/>
          <w:sz w:val="22"/>
          <w:szCs w:val="22"/>
        </w:rPr>
        <w:t xml:space="preserve">To register for </w:t>
      </w:r>
      <w:r w:rsidR="00B53C24" w:rsidRPr="00E4608F">
        <w:rPr>
          <w:rFonts w:asciiTheme="minorHAnsi" w:hAnsiTheme="minorHAnsi" w:cstheme="minorHAnsi"/>
          <w:i/>
          <w:iCs/>
          <w:color w:val="ED0000"/>
          <w:sz w:val="22"/>
          <w:szCs w:val="22"/>
        </w:rPr>
        <w:t xml:space="preserve">any </w:t>
      </w:r>
      <w:r w:rsidRPr="00E4608F">
        <w:rPr>
          <w:rFonts w:asciiTheme="minorHAnsi" w:hAnsiTheme="minorHAnsi" w:cstheme="minorHAnsi"/>
          <w:i/>
          <w:iCs/>
          <w:color w:val="ED0000"/>
          <w:sz w:val="22"/>
          <w:szCs w:val="22"/>
        </w:rPr>
        <w:t>FFGS course</w:t>
      </w:r>
      <w:r w:rsidR="0017481A" w:rsidRPr="00E4608F">
        <w:rPr>
          <w:rFonts w:asciiTheme="minorHAnsi" w:hAnsiTheme="minorHAnsi" w:cstheme="minorHAnsi"/>
          <w:i/>
          <w:iCs/>
          <w:color w:val="ED0000"/>
          <w:sz w:val="22"/>
          <w:szCs w:val="22"/>
        </w:rPr>
        <w:t>s,</w:t>
      </w:r>
      <w:r w:rsidRPr="00E4608F">
        <w:rPr>
          <w:rFonts w:asciiTheme="minorHAnsi" w:hAnsiTheme="minorHAnsi" w:cstheme="minorHAnsi"/>
          <w:i/>
          <w:iCs/>
          <w:color w:val="ED0000"/>
          <w:sz w:val="22"/>
          <w:szCs w:val="22"/>
        </w:rPr>
        <w:t xml:space="preserve"> </w:t>
      </w:r>
      <w:r w:rsidR="009F6FB1" w:rsidRPr="00E4608F">
        <w:rPr>
          <w:rFonts w:asciiTheme="minorHAnsi" w:hAnsiTheme="minorHAnsi" w:cstheme="minorHAnsi"/>
          <w:i/>
          <w:iCs/>
          <w:color w:val="ED0000"/>
          <w:sz w:val="22"/>
          <w:szCs w:val="22"/>
        </w:rPr>
        <w:t xml:space="preserve">fill out </w:t>
      </w:r>
      <w:r w:rsidRPr="00E4608F">
        <w:rPr>
          <w:rFonts w:asciiTheme="minorHAnsi" w:hAnsiTheme="minorHAnsi" w:cstheme="minorHAnsi"/>
          <w:i/>
          <w:iCs/>
          <w:color w:val="ED0000"/>
          <w:sz w:val="22"/>
          <w:szCs w:val="22"/>
        </w:rPr>
        <w:t>the form at</w:t>
      </w:r>
      <w:r w:rsidRPr="00D74B49">
        <w:rPr>
          <w:rFonts w:asciiTheme="minorHAnsi" w:hAnsiTheme="minorHAnsi" w:cstheme="minorHAnsi"/>
          <w:sz w:val="22"/>
          <w:szCs w:val="22"/>
        </w:rPr>
        <w:t xml:space="preserve"> </w:t>
      </w:r>
      <w:hyperlink r:id="rId61" w:history="1">
        <w:r w:rsidR="00CE7ACB" w:rsidRPr="000C4518">
          <w:rPr>
            <w:rStyle w:val="Hyperlink"/>
            <w:rFonts w:asciiTheme="minorHAnsi" w:hAnsiTheme="minorHAnsi" w:cstheme="minorHAnsi"/>
            <w:sz w:val="22"/>
            <w:szCs w:val="22"/>
          </w:rPr>
          <w:t>https://ufl.qualtrics.com/jfe/form/SV_9GiXOlByE1Lvccm</w:t>
        </w:r>
      </w:hyperlink>
      <w:r w:rsidRPr="00D74B4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35DB8A" w14:textId="538B1ED6" w:rsidR="00421875" w:rsidRPr="00D74B49" w:rsidRDefault="00020F19" w:rsidP="000E4926">
      <w:pPr>
        <w:tabs>
          <w:tab w:val="left" w:pos="270"/>
          <w:tab w:val="left" w:pos="450"/>
        </w:tabs>
        <w:rPr>
          <w:rFonts w:asciiTheme="minorHAnsi" w:hAnsiTheme="minorHAnsi" w:cstheme="minorHAnsi"/>
          <w:sz w:val="22"/>
          <w:szCs w:val="22"/>
        </w:rPr>
      </w:pPr>
      <w:r w:rsidRPr="00D74B49">
        <w:rPr>
          <w:rFonts w:asciiTheme="minorHAnsi" w:hAnsiTheme="minorHAnsi" w:cstheme="minorHAnsi"/>
          <w:sz w:val="22"/>
          <w:szCs w:val="22"/>
        </w:rPr>
        <w:lastRenderedPageBreak/>
        <w:t xml:space="preserve">For issues, email </w:t>
      </w:r>
      <w:hyperlink r:id="rId62" w:history="1">
        <w:r w:rsidR="00421875" w:rsidRPr="00D74B49">
          <w:rPr>
            <w:rStyle w:val="Hyperlink"/>
            <w:rFonts w:asciiTheme="minorHAnsi" w:hAnsiTheme="minorHAnsi" w:cstheme="minorHAnsi"/>
            <w:sz w:val="22"/>
            <w:szCs w:val="22"/>
          </w:rPr>
          <w:t>ffgs-academics@ifas.ufl.edu</w:t>
        </w:r>
      </w:hyperlink>
      <w:r w:rsidR="00421875" w:rsidRPr="00D74B49">
        <w:rPr>
          <w:rFonts w:asciiTheme="minorHAnsi" w:hAnsiTheme="minorHAnsi" w:cstheme="minorHAnsi"/>
          <w:sz w:val="22"/>
          <w:szCs w:val="22"/>
        </w:rPr>
        <w:t xml:space="preserve"> and include your UFID and location (REC or Gainesville)</w:t>
      </w:r>
      <w:r w:rsidRPr="00D74B49">
        <w:rPr>
          <w:rFonts w:asciiTheme="minorHAnsi" w:hAnsiTheme="minorHAnsi" w:cstheme="minorHAnsi"/>
          <w:sz w:val="22"/>
          <w:szCs w:val="22"/>
        </w:rPr>
        <w:t>.</w:t>
      </w:r>
    </w:p>
    <w:p w14:paraId="3A7B8C47" w14:textId="5CFD75FA" w:rsidR="005C49B2" w:rsidRPr="007C1088" w:rsidRDefault="007244D5" w:rsidP="000E4926">
      <w:pPr>
        <w:tabs>
          <w:tab w:val="left" w:pos="270"/>
          <w:tab w:val="left" w:pos="450"/>
        </w:tabs>
        <w:rPr>
          <w:rFonts w:asciiTheme="minorHAnsi" w:hAnsiTheme="minorHAnsi" w:cstheme="minorHAnsi"/>
          <w:sz w:val="22"/>
          <w:szCs w:val="22"/>
        </w:rPr>
      </w:pPr>
      <w:r w:rsidRPr="007C1088">
        <w:rPr>
          <w:rFonts w:asciiTheme="minorHAnsi" w:hAnsiTheme="minorHAnsi" w:cstheme="minorHAnsi"/>
          <w:sz w:val="22"/>
          <w:szCs w:val="22"/>
        </w:rPr>
        <w:t xml:space="preserve">Amy </w:t>
      </w:r>
      <w:r w:rsidR="007E11E0" w:rsidRPr="007C1088">
        <w:rPr>
          <w:rFonts w:asciiTheme="minorHAnsi" w:hAnsiTheme="minorHAnsi" w:cstheme="minorHAnsi"/>
          <w:sz w:val="22"/>
          <w:szCs w:val="22"/>
        </w:rPr>
        <w:t xml:space="preserve">Abernethy, </w:t>
      </w:r>
      <w:hyperlink r:id="rId63" w:history="1">
        <w:r w:rsidR="007E11E0" w:rsidRPr="007C1088">
          <w:rPr>
            <w:rStyle w:val="Hyperlink"/>
            <w:rFonts w:asciiTheme="minorHAnsi" w:hAnsiTheme="minorHAnsi" w:cstheme="minorHAnsi"/>
            <w:sz w:val="22"/>
            <w:szCs w:val="22"/>
          </w:rPr>
          <w:t>aabner@ufl.edu</w:t>
        </w:r>
      </w:hyperlink>
      <w:r w:rsidR="007E11E0" w:rsidRPr="007C1088">
        <w:rPr>
          <w:rFonts w:asciiTheme="minorHAnsi" w:hAnsiTheme="minorHAnsi" w:cstheme="minorHAnsi"/>
          <w:sz w:val="22"/>
          <w:szCs w:val="22"/>
        </w:rPr>
        <w:t xml:space="preserve"> </w:t>
      </w:r>
      <w:r w:rsidR="007C1088" w:rsidRPr="007C1088">
        <w:rPr>
          <w:rFonts w:asciiTheme="minorHAnsi" w:hAnsiTheme="minorHAnsi" w:cstheme="minorHAnsi"/>
          <w:sz w:val="22"/>
          <w:szCs w:val="22"/>
        </w:rPr>
        <w:t>or</w:t>
      </w:r>
      <w:r w:rsidR="007C1088">
        <w:rPr>
          <w:rFonts w:asciiTheme="minorHAnsi" w:hAnsiTheme="minorHAnsi" w:cstheme="minorHAnsi"/>
          <w:sz w:val="22"/>
          <w:szCs w:val="22"/>
        </w:rPr>
        <w:t xml:space="preserve"> Kristina Haselier</w:t>
      </w:r>
      <w:r w:rsidR="00B53C24">
        <w:rPr>
          <w:rFonts w:asciiTheme="minorHAnsi" w:hAnsiTheme="minorHAnsi" w:cstheme="minorHAnsi"/>
          <w:sz w:val="22"/>
          <w:szCs w:val="22"/>
        </w:rPr>
        <w:t xml:space="preserve">, </w:t>
      </w:r>
      <w:hyperlink r:id="rId64" w:history="1">
        <w:r w:rsidR="00B53C24" w:rsidRPr="00A90761">
          <w:rPr>
            <w:rStyle w:val="Hyperlink"/>
            <w:rFonts w:asciiTheme="minorHAnsi" w:hAnsiTheme="minorHAnsi" w:cstheme="minorHAnsi"/>
            <w:sz w:val="22"/>
            <w:szCs w:val="22"/>
          </w:rPr>
          <w:t>khaselier@ufl.edu</w:t>
        </w:r>
      </w:hyperlink>
      <w:r w:rsidR="00B53C2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626213F" w14:textId="77777777" w:rsidR="00805C66" w:rsidRPr="007C1088" w:rsidRDefault="00805C66" w:rsidP="000E4926">
      <w:pPr>
        <w:tabs>
          <w:tab w:val="left" w:pos="270"/>
          <w:tab w:val="left" w:pos="45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4A905AFF" w14:textId="2014BCCC" w:rsidR="00762443" w:rsidRPr="00D74B49" w:rsidRDefault="00C063EE" w:rsidP="000E4926">
      <w:pPr>
        <w:tabs>
          <w:tab w:val="left" w:pos="270"/>
          <w:tab w:val="left" w:pos="450"/>
        </w:tabs>
        <w:rPr>
          <w:rFonts w:asciiTheme="minorHAnsi" w:hAnsiTheme="minorHAnsi" w:cstheme="minorHAnsi"/>
          <w:sz w:val="22"/>
          <w:szCs w:val="22"/>
        </w:rPr>
      </w:pPr>
      <w:r w:rsidRPr="00D74B49">
        <w:rPr>
          <w:rFonts w:asciiTheme="minorHAnsi" w:hAnsiTheme="minorHAnsi" w:cstheme="minorHAnsi"/>
          <w:b/>
          <w:bCs/>
          <w:sz w:val="22"/>
          <w:szCs w:val="22"/>
        </w:rPr>
        <w:t>HORTICULTURAL SCIENCES (HOS)</w:t>
      </w:r>
      <w:r w:rsidRPr="00D74B49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762443" w:rsidRPr="00D74B49">
        <w:rPr>
          <w:rFonts w:asciiTheme="minorHAnsi" w:hAnsiTheme="minorHAnsi" w:cstheme="minorHAnsi"/>
          <w:sz w:val="22"/>
          <w:szCs w:val="22"/>
        </w:rPr>
        <w:t>Eliana Kampf-Plant Breeding</w:t>
      </w:r>
      <w:r w:rsidR="00D61687">
        <w:rPr>
          <w:rFonts w:asciiTheme="minorHAnsi" w:hAnsiTheme="minorHAnsi" w:cstheme="minorHAnsi"/>
          <w:sz w:val="22"/>
          <w:szCs w:val="22"/>
        </w:rPr>
        <w:t xml:space="preserve">, </w:t>
      </w:r>
      <w:hyperlink r:id="rId65" w:history="1">
        <w:r w:rsidR="00D61687" w:rsidRPr="000C4518">
          <w:rPr>
            <w:rStyle w:val="Hyperlink"/>
            <w:rFonts w:asciiTheme="minorHAnsi" w:hAnsiTheme="minorHAnsi" w:cstheme="minorHAnsi"/>
            <w:sz w:val="22"/>
            <w:szCs w:val="22"/>
          </w:rPr>
          <w:t>elianak@ufl.edu</w:t>
        </w:r>
      </w:hyperlink>
      <w:r w:rsidR="00762443" w:rsidRPr="00D74B49">
        <w:rPr>
          <w:rFonts w:asciiTheme="minorHAnsi" w:hAnsiTheme="minorHAnsi" w:cstheme="minorHAnsi"/>
          <w:sz w:val="22"/>
          <w:szCs w:val="22"/>
        </w:rPr>
        <w:t xml:space="preserve"> </w:t>
      </w:r>
      <w:r w:rsidR="00D61687">
        <w:rPr>
          <w:rFonts w:asciiTheme="minorHAnsi" w:hAnsiTheme="minorHAnsi" w:cstheme="minorHAnsi"/>
          <w:sz w:val="22"/>
          <w:szCs w:val="22"/>
        </w:rPr>
        <w:t xml:space="preserve">- </w:t>
      </w:r>
      <w:r w:rsidR="00762443" w:rsidRPr="00E4608F">
        <w:rPr>
          <w:rFonts w:asciiTheme="minorHAnsi" w:hAnsiTheme="minorHAnsi" w:cstheme="minorHAnsi"/>
          <w:i/>
          <w:iCs/>
          <w:color w:val="ED0000"/>
          <w:sz w:val="22"/>
          <w:szCs w:val="22"/>
        </w:rPr>
        <w:t>can register you for any HOS, PB</w:t>
      </w:r>
      <w:r w:rsidR="00D61687" w:rsidRPr="00E4608F">
        <w:rPr>
          <w:rFonts w:asciiTheme="minorHAnsi" w:hAnsiTheme="minorHAnsi" w:cstheme="minorHAnsi"/>
          <w:i/>
          <w:iCs/>
          <w:color w:val="ED0000"/>
          <w:sz w:val="22"/>
          <w:szCs w:val="22"/>
        </w:rPr>
        <w:t>GP</w:t>
      </w:r>
      <w:r w:rsidR="00762443" w:rsidRPr="00E4608F">
        <w:rPr>
          <w:rFonts w:asciiTheme="minorHAnsi" w:hAnsiTheme="minorHAnsi" w:cstheme="minorHAnsi"/>
          <w:i/>
          <w:iCs/>
          <w:color w:val="ED0000"/>
          <w:sz w:val="22"/>
          <w:szCs w:val="22"/>
        </w:rPr>
        <w:t>, or PMCB course</w:t>
      </w:r>
      <w:r w:rsidR="00EE079B" w:rsidRPr="00E4608F">
        <w:rPr>
          <w:rFonts w:asciiTheme="minorHAnsi" w:hAnsiTheme="minorHAnsi" w:cstheme="minorHAnsi"/>
          <w:i/>
          <w:iCs/>
          <w:color w:val="ED0000"/>
          <w:sz w:val="22"/>
          <w:szCs w:val="22"/>
        </w:rPr>
        <w:t xml:space="preserve"> </w:t>
      </w:r>
    </w:p>
    <w:p w14:paraId="1EFFD2AA" w14:textId="4E26711A" w:rsidR="00762443" w:rsidRPr="00D74B49" w:rsidRDefault="00762443" w:rsidP="000E4926">
      <w:pPr>
        <w:tabs>
          <w:tab w:val="left" w:pos="270"/>
          <w:tab w:val="left" w:pos="450"/>
        </w:tabs>
        <w:rPr>
          <w:rFonts w:asciiTheme="minorHAnsi" w:hAnsiTheme="minorHAnsi" w:cstheme="minorHAnsi"/>
          <w:sz w:val="22"/>
          <w:szCs w:val="22"/>
        </w:rPr>
      </w:pPr>
      <w:r w:rsidRPr="00D74B49">
        <w:rPr>
          <w:rFonts w:asciiTheme="minorHAnsi" w:hAnsiTheme="minorHAnsi" w:cstheme="minorHAnsi"/>
          <w:sz w:val="22"/>
          <w:szCs w:val="22"/>
        </w:rPr>
        <w:t>Curtis Smyder-Horticultural Sciences</w:t>
      </w:r>
      <w:r w:rsidR="00A752A1" w:rsidRPr="00D74B49">
        <w:rPr>
          <w:rFonts w:asciiTheme="minorHAnsi" w:hAnsiTheme="minorHAnsi" w:cstheme="minorHAnsi"/>
          <w:sz w:val="22"/>
          <w:szCs w:val="22"/>
        </w:rPr>
        <w:t xml:space="preserve">, </w:t>
      </w:r>
      <w:hyperlink r:id="rId66" w:history="1">
        <w:r w:rsidRPr="00D74B49">
          <w:rPr>
            <w:rStyle w:val="Hyperlink"/>
            <w:rFonts w:asciiTheme="minorHAnsi" w:hAnsiTheme="minorHAnsi" w:cstheme="minorHAnsi"/>
            <w:sz w:val="22"/>
            <w:szCs w:val="22"/>
          </w:rPr>
          <w:t>curtisr@ufl.edu</w:t>
        </w:r>
      </w:hyperlink>
    </w:p>
    <w:p w14:paraId="44CF9F8D" w14:textId="3962F3E2" w:rsidR="00762443" w:rsidRPr="00D74B49" w:rsidRDefault="00762443" w:rsidP="000E4926">
      <w:pPr>
        <w:tabs>
          <w:tab w:val="left" w:pos="270"/>
          <w:tab w:val="left" w:pos="450"/>
        </w:tabs>
        <w:rPr>
          <w:rFonts w:asciiTheme="minorHAnsi" w:hAnsiTheme="minorHAnsi" w:cstheme="minorHAnsi"/>
          <w:sz w:val="22"/>
          <w:szCs w:val="22"/>
        </w:rPr>
      </w:pPr>
      <w:r w:rsidRPr="00D74B49">
        <w:rPr>
          <w:rFonts w:asciiTheme="minorHAnsi" w:hAnsiTheme="minorHAnsi" w:cstheme="minorHAnsi"/>
          <w:sz w:val="22"/>
          <w:szCs w:val="22"/>
        </w:rPr>
        <w:t>Emily McFalls-PMCB</w:t>
      </w:r>
      <w:r w:rsidR="00A752A1" w:rsidRPr="00D74B49">
        <w:rPr>
          <w:rFonts w:asciiTheme="minorHAnsi" w:hAnsiTheme="minorHAnsi" w:cstheme="minorHAnsi"/>
          <w:sz w:val="22"/>
          <w:szCs w:val="22"/>
        </w:rPr>
        <w:t xml:space="preserve">, </w:t>
      </w:r>
      <w:hyperlink r:id="rId67" w:history="1">
        <w:r w:rsidRPr="00D74B49">
          <w:rPr>
            <w:rStyle w:val="Hyperlink"/>
            <w:rFonts w:asciiTheme="minorHAnsi" w:hAnsiTheme="minorHAnsi" w:cstheme="minorHAnsi"/>
            <w:sz w:val="22"/>
            <w:szCs w:val="22"/>
          </w:rPr>
          <w:t>emurphy1@ufl.edu</w:t>
        </w:r>
      </w:hyperlink>
      <w:r w:rsidRPr="00D74B49">
        <w:rPr>
          <w:rFonts w:asciiTheme="minorHAnsi" w:hAnsiTheme="minorHAnsi" w:cstheme="minorHAnsi"/>
          <w:sz w:val="22"/>
          <w:szCs w:val="22"/>
        </w:rPr>
        <w:t xml:space="preserve"> </w:t>
      </w:r>
      <w:r w:rsidRPr="00D74B49">
        <w:rPr>
          <w:rFonts w:asciiTheme="minorHAnsi" w:hAnsiTheme="minorHAnsi" w:cstheme="minorHAnsi"/>
          <w:sz w:val="22"/>
          <w:szCs w:val="22"/>
        </w:rPr>
        <w:br/>
      </w:r>
      <w:r w:rsidRPr="00D74B49">
        <w:rPr>
          <w:rFonts w:asciiTheme="minorHAnsi" w:hAnsiTheme="minorHAnsi" w:cstheme="minorHAnsi"/>
          <w:sz w:val="22"/>
          <w:szCs w:val="22"/>
        </w:rPr>
        <w:br/>
      </w:r>
      <w:r w:rsidR="00C063EE" w:rsidRPr="00D74B49">
        <w:rPr>
          <w:rFonts w:asciiTheme="minorHAnsi" w:hAnsiTheme="minorHAnsi" w:cstheme="minorHAnsi"/>
          <w:b/>
          <w:bCs/>
          <w:sz w:val="22"/>
          <w:szCs w:val="22"/>
        </w:rPr>
        <w:t>PLANT PATHOLOGY</w:t>
      </w:r>
      <w:r w:rsidR="00C063EE" w:rsidRPr="00D74B49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D74B49">
        <w:rPr>
          <w:rFonts w:asciiTheme="minorHAnsi" w:hAnsiTheme="minorHAnsi" w:cstheme="minorHAnsi"/>
          <w:sz w:val="22"/>
          <w:szCs w:val="22"/>
        </w:rPr>
        <w:t>Jessica Ulloa, </w:t>
      </w:r>
      <w:hyperlink r:id="rId68" w:history="1">
        <w:r w:rsidRPr="00D74B49">
          <w:rPr>
            <w:rStyle w:val="Hyperlink"/>
            <w:rFonts w:asciiTheme="minorHAnsi" w:hAnsiTheme="minorHAnsi" w:cstheme="minorHAnsi"/>
            <w:sz w:val="22"/>
            <w:szCs w:val="22"/>
          </w:rPr>
          <w:t>julloa@ufl.edu</w:t>
        </w:r>
      </w:hyperlink>
      <w:r w:rsidRPr="00D74B49">
        <w:rPr>
          <w:rFonts w:asciiTheme="minorHAnsi" w:hAnsiTheme="minorHAnsi" w:cstheme="minorHAnsi"/>
          <w:sz w:val="22"/>
          <w:szCs w:val="22"/>
        </w:rPr>
        <w:br/>
      </w:r>
      <w:r w:rsidRPr="00D74B49">
        <w:rPr>
          <w:rFonts w:asciiTheme="minorHAnsi" w:hAnsiTheme="minorHAnsi" w:cstheme="minorHAnsi"/>
          <w:sz w:val="22"/>
          <w:szCs w:val="22"/>
        </w:rPr>
        <w:br/>
      </w:r>
      <w:r w:rsidR="00C063EE" w:rsidRPr="00D74B49">
        <w:rPr>
          <w:rFonts w:asciiTheme="minorHAnsi" w:hAnsiTheme="minorHAnsi" w:cstheme="minorHAnsi"/>
          <w:b/>
          <w:bCs/>
          <w:sz w:val="22"/>
          <w:szCs w:val="22"/>
        </w:rPr>
        <w:t>SOIL, WATER</w:t>
      </w:r>
      <w:r w:rsidR="008F4A67" w:rsidRPr="00D74B49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C063EE" w:rsidRPr="00D74B49">
        <w:rPr>
          <w:rFonts w:asciiTheme="minorHAnsi" w:hAnsiTheme="minorHAnsi" w:cstheme="minorHAnsi"/>
          <w:b/>
          <w:bCs/>
          <w:sz w:val="22"/>
          <w:szCs w:val="22"/>
        </w:rPr>
        <w:t xml:space="preserve"> AND ECOSYSTEM SCIENCES</w:t>
      </w:r>
      <w:r w:rsidR="00C063EE" w:rsidRPr="00D74B49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D74B49">
        <w:rPr>
          <w:rFonts w:asciiTheme="minorHAnsi" w:hAnsiTheme="minorHAnsi" w:cstheme="minorHAnsi"/>
          <w:sz w:val="22"/>
          <w:szCs w:val="22"/>
        </w:rPr>
        <w:t xml:space="preserve">Mike Sisk, </w:t>
      </w:r>
      <w:hyperlink r:id="rId69" w:history="1">
        <w:r w:rsidRPr="00D74B49">
          <w:rPr>
            <w:rStyle w:val="Hyperlink"/>
            <w:rFonts w:asciiTheme="minorHAnsi" w:hAnsiTheme="minorHAnsi" w:cstheme="minorHAnsi"/>
            <w:sz w:val="22"/>
            <w:szCs w:val="22"/>
          </w:rPr>
          <w:t>mjsisk@ufl.edu</w:t>
        </w:r>
      </w:hyperlink>
    </w:p>
    <w:sectPr w:rsidR="00762443" w:rsidRPr="00D74B49" w:rsidSect="00F94F64">
      <w:footerReference w:type="default" r:id="rId70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2C953" w14:textId="77777777" w:rsidR="00E7484F" w:rsidRDefault="00E7484F" w:rsidP="00716451">
      <w:r>
        <w:separator/>
      </w:r>
    </w:p>
  </w:endnote>
  <w:endnote w:type="continuationSeparator" w:id="0">
    <w:p w14:paraId="0727EA2F" w14:textId="77777777" w:rsidR="00E7484F" w:rsidRDefault="00E7484F" w:rsidP="00716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1472402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Theme="majorHAnsi" w:hAnsiTheme="majorHAnsi" w:cstheme="majorHAnsi"/>
            <w:sz w:val="18"/>
            <w:szCs w:val="18"/>
          </w:rPr>
        </w:sdtEndPr>
        <w:sdtContent>
          <w:p w14:paraId="56871E5C" w14:textId="443A94A5" w:rsidR="009F77A0" w:rsidRPr="009F77A0" w:rsidRDefault="009F77A0">
            <w:pPr>
              <w:pStyle w:val="Footer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9F77A0">
              <w:rPr>
                <w:rFonts w:asciiTheme="majorHAnsi" w:hAnsiTheme="majorHAnsi" w:cstheme="majorHAnsi"/>
                <w:sz w:val="18"/>
                <w:szCs w:val="18"/>
              </w:rPr>
              <w:t xml:space="preserve">Page </w:t>
            </w:r>
            <w:r w:rsidRPr="009F77A0">
              <w:rPr>
                <w:rFonts w:asciiTheme="majorHAnsi" w:hAnsiTheme="majorHAnsi" w:cstheme="majorHAnsi"/>
                <w:sz w:val="18"/>
                <w:szCs w:val="18"/>
              </w:rPr>
              <w:fldChar w:fldCharType="begin"/>
            </w:r>
            <w:r w:rsidRPr="009F77A0">
              <w:rPr>
                <w:rFonts w:asciiTheme="majorHAnsi" w:hAnsiTheme="majorHAnsi" w:cstheme="majorHAnsi"/>
                <w:sz w:val="18"/>
                <w:szCs w:val="18"/>
              </w:rPr>
              <w:instrText xml:space="preserve"> PAGE </w:instrText>
            </w:r>
            <w:r w:rsidRPr="009F77A0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F77A0">
              <w:rPr>
                <w:rFonts w:asciiTheme="majorHAnsi" w:hAnsiTheme="majorHAnsi" w:cstheme="majorHAnsi"/>
                <w:noProof/>
                <w:sz w:val="18"/>
                <w:szCs w:val="18"/>
              </w:rPr>
              <w:t>2</w:t>
            </w:r>
            <w:r w:rsidRPr="009F77A0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9F77A0">
              <w:rPr>
                <w:rFonts w:asciiTheme="majorHAnsi" w:hAnsiTheme="majorHAnsi" w:cstheme="majorHAnsi"/>
                <w:sz w:val="18"/>
                <w:szCs w:val="18"/>
              </w:rPr>
              <w:t xml:space="preserve"> of </w:t>
            </w:r>
            <w:r w:rsidRPr="009F77A0">
              <w:rPr>
                <w:rFonts w:asciiTheme="majorHAnsi" w:hAnsiTheme="majorHAnsi" w:cstheme="majorHAnsi"/>
                <w:sz w:val="18"/>
                <w:szCs w:val="18"/>
              </w:rPr>
              <w:fldChar w:fldCharType="begin"/>
            </w:r>
            <w:r w:rsidRPr="009F77A0">
              <w:rPr>
                <w:rFonts w:asciiTheme="majorHAnsi" w:hAnsiTheme="majorHAnsi" w:cstheme="majorHAnsi"/>
                <w:sz w:val="18"/>
                <w:szCs w:val="18"/>
              </w:rPr>
              <w:instrText xml:space="preserve"> NUMPAGES  </w:instrText>
            </w:r>
            <w:r w:rsidRPr="009F77A0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F77A0">
              <w:rPr>
                <w:rFonts w:asciiTheme="majorHAnsi" w:hAnsiTheme="majorHAnsi" w:cstheme="majorHAnsi"/>
                <w:noProof/>
                <w:sz w:val="18"/>
                <w:szCs w:val="18"/>
              </w:rPr>
              <w:t>2</w:t>
            </w:r>
            <w:r w:rsidRPr="009F77A0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sdtContent>
      </w:sdt>
    </w:sdtContent>
  </w:sdt>
  <w:p w14:paraId="798572F4" w14:textId="77777777" w:rsidR="00716451" w:rsidRDefault="007164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A40B7" w14:textId="77777777" w:rsidR="00E7484F" w:rsidRDefault="00E7484F" w:rsidP="00716451">
      <w:r>
        <w:separator/>
      </w:r>
    </w:p>
  </w:footnote>
  <w:footnote w:type="continuationSeparator" w:id="0">
    <w:p w14:paraId="747A61E2" w14:textId="77777777" w:rsidR="00E7484F" w:rsidRDefault="00E7484F" w:rsidP="007164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24B87"/>
    <w:multiLevelType w:val="hybridMultilevel"/>
    <w:tmpl w:val="B1F8EB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1E1F7B"/>
    <w:multiLevelType w:val="multilevel"/>
    <w:tmpl w:val="DD34C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CD51740"/>
    <w:multiLevelType w:val="hybridMultilevel"/>
    <w:tmpl w:val="329A88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89F6460"/>
    <w:multiLevelType w:val="hybridMultilevel"/>
    <w:tmpl w:val="E28CA67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72B26379"/>
    <w:multiLevelType w:val="hybridMultilevel"/>
    <w:tmpl w:val="B734B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33145D"/>
    <w:multiLevelType w:val="hybridMultilevel"/>
    <w:tmpl w:val="C25E04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95134838">
    <w:abstractNumId w:val="3"/>
  </w:num>
  <w:num w:numId="2" w16cid:durableId="394162186">
    <w:abstractNumId w:val="5"/>
  </w:num>
  <w:num w:numId="3" w16cid:durableId="599264076">
    <w:abstractNumId w:val="1"/>
  </w:num>
  <w:num w:numId="4" w16cid:durableId="1586567747">
    <w:abstractNumId w:val="2"/>
  </w:num>
  <w:num w:numId="5" w16cid:durableId="1280601104">
    <w:abstractNumId w:val="0"/>
  </w:num>
  <w:num w:numId="6" w16cid:durableId="7392556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M3M7O0NDU1N7A0tTBS0lEKTi0uzszPAykwqwUAQKyBWywAAAA="/>
  </w:docVars>
  <w:rsids>
    <w:rsidRoot w:val="00EB4A70"/>
    <w:rsid w:val="00003332"/>
    <w:rsid w:val="0000740B"/>
    <w:rsid w:val="00007BF2"/>
    <w:rsid w:val="000100F4"/>
    <w:rsid w:val="00010A49"/>
    <w:rsid w:val="00012221"/>
    <w:rsid w:val="00014C1A"/>
    <w:rsid w:val="00015BA6"/>
    <w:rsid w:val="00020F19"/>
    <w:rsid w:val="00023900"/>
    <w:rsid w:val="000247C5"/>
    <w:rsid w:val="00030AED"/>
    <w:rsid w:val="00030FBB"/>
    <w:rsid w:val="000317DC"/>
    <w:rsid w:val="00036EA1"/>
    <w:rsid w:val="00040412"/>
    <w:rsid w:val="00050521"/>
    <w:rsid w:val="00057F66"/>
    <w:rsid w:val="00070A41"/>
    <w:rsid w:val="000733BA"/>
    <w:rsid w:val="000750B2"/>
    <w:rsid w:val="000804CD"/>
    <w:rsid w:val="00081111"/>
    <w:rsid w:val="00081527"/>
    <w:rsid w:val="00081CA4"/>
    <w:rsid w:val="00084785"/>
    <w:rsid w:val="00085090"/>
    <w:rsid w:val="0008742F"/>
    <w:rsid w:val="00087724"/>
    <w:rsid w:val="00090A03"/>
    <w:rsid w:val="00090FFB"/>
    <w:rsid w:val="000967AE"/>
    <w:rsid w:val="00097544"/>
    <w:rsid w:val="000A0619"/>
    <w:rsid w:val="000A730A"/>
    <w:rsid w:val="000B0278"/>
    <w:rsid w:val="000B04BF"/>
    <w:rsid w:val="000B1DCF"/>
    <w:rsid w:val="000B7881"/>
    <w:rsid w:val="000C1E54"/>
    <w:rsid w:val="000C7498"/>
    <w:rsid w:val="000D0072"/>
    <w:rsid w:val="000D026C"/>
    <w:rsid w:val="000D035F"/>
    <w:rsid w:val="000D2238"/>
    <w:rsid w:val="000D26E7"/>
    <w:rsid w:val="000D3C94"/>
    <w:rsid w:val="000E4926"/>
    <w:rsid w:val="000E715D"/>
    <w:rsid w:val="000F1A07"/>
    <w:rsid w:val="000F2C9A"/>
    <w:rsid w:val="000F6B53"/>
    <w:rsid w:val="00101CF6"/>
    <w:rsid w:val="00105E45"/>
    <w:rsid w:val="001070FC"/>
    <w:rsid w:val="00120D6F"/>
    <w:rsid w:val="00121348"/>
    <w:rsid w:val="001229B1"/>
    <w:rsid w:val="0012565B"/>
    <w:rsid w:val="00125E71"/>
    <w:rsid w:val="00131DB2"/>
    <w:rsid w:val="001335BF"/>
    <w:rsid w:val="001363A2"/>
    <w:rsid w:val="001400DC"/>
    <w:rsid w:val="001401BC"/>
    <w:rsid w:val="00144AC2"/>
    <w:rsid w:val="00145529"/>
    <w:rsid w:val="00166713"/>
    <w:rsid w:val="0017481A"/>
    <w:rsid w:val="001812A9"/>
    <w:rsid w:val="00182F6C"/>
    <w:rsid w:val="00185EEE"/>
    <w:rsid w:val="00186ABA"/>
    <w:rsid w:val="00186F4D"/>
    <w:rsid w:val="001932C7"/>
    <w:rsid w:val="001968B1"/>
    <w:rsid w:val="001A4B52"/>
    <w:rsid w:val="001A5ACF"/>
    <w:rsid w:val="001A5C0C"/>
    <w:rsid w:val="001B05D9"/>
    <w:rsid w:val="001B1AF7"/>
    <w:rsid w:val="001B3BCF"/>
    <w:rsid w:val="001B6D5E"/>
    <w:rsid w:val="001B79DB"/>
    <w:rsid w:val="001C2217"/>
    <w:rsid w:val="001C4966"/>
    <w:rsid w:val="001D039F"/>
    <w:rsid w:val="001D0C1B"/>
    <w:rsid w:val="001D1796"/>
    <w:rsid w:val="001E1816"/>
    <w:rsid w:val="001E3A3C"/>
    <w:rsid w:val="001E431A"/>
    <w:rsid w:val="001F1E50"/>
    <w:rsid w:val="001F3A72"/>
    <w:rsid w:val="001F42A0"/>
    <w:rsid w:val="0020320E"/>
    <w:rsid w:val="00207D17"/>
    <w:rsid w:val="00210042"/>
    <w:rsid w:val="0021077C"/>
    <w:rsid w:val="002112DF"/>
    <w:rsid w:val="00216EB0"/>
    <w:rsid w:val="00221417"/>
    <w:rsid w:val="00221E7C"/>
    <w:rsid w:val="0022617B"/>
    <w:rsid w:val="0023328F"/>
    <w:rsid w:val="00242B23"/>
    <w:rsid w:val="00242E74"/>
    <w:rsid w:val="0024742B"/>
    <w:rsid w:val="00250B06"/>
    <w:rsid w:val="002522DA"/>
    <w:rsid w:val="0025287B"/>
    <w:rsid w:val="00253CA2"/>
    <w:rsid w:val="002575E1"/>
    <w:rsid w:val="00264334"/>
    <w:rsid w:val="0026576C"/>
    <w:rsid w:val="00266705"/>
    <w:rsid w:val="00267A8C"/>
    <w:rsid w:val="00272349"/>
    <w:rsid w:val="00273127"/>
    <w:rsid w:val="0027312A"/>
    <w:rsid w:val="00273763"/>
    <w:rsid w:val="0027405B"/>
    <w:rsid w:val="00286569"/>
    <w:rsid w:val="00287C28"/>
    <w:rsid w:val="00293474"/>
    <w:rsid w:val="00294B5D"/>
    <w:rsid w:val="002A05B7"/>
    <w:rsid w:val="002A081C"/>
    <w:rsid w:val="002A335C"/>
    <w:rsid w:val="002A626C"/>
    <w:rsid w:val="002B2C85"/>
    <w:rsid w:val="002B4232"/>
    <w:rsid w:val="002C1787"/>
    <w:rsid w:val="002F3FC8"/>
    <w:rsid w:val="002F7969"/>
    <w:rsid w:val="00303708"/>
    <w:rsid w:val="003071C4"/>
    <w:rsid w:val="0031385F"/>
    <w:rsid w:val="00314360"/>
    <w:rsid w:val="003226F7"/>
    <w:rsid w:val="003245A2"/>
    <w:rsid w:val="003422A5"/>
    <w:rsid w:val="0034554F"/>
    <w:rsid w:val="00350C77"/>
    <w:rsid w:val="00351005"/>
    <w:rsid w:val="00353756"/>
    <w:rsid w:val="00360598"/>
    <w:rsid w:val="00362937"/>
    <w:rsid w:val="0037255B"/>
    <w:rsid w:val="00373F9E"/>
    <w:rsid w:val="00375796"/>
    <w:rsid w:val="00377E75"/>
    <w:rsid w:val="00382261"/>
    <w:rsid w:val="003840B2"/>
    <w:rsid w:val="00393AF4"/>
    <w:rsid w:val="0039621B"/>
    <w:rsid w:val="003A0739"/>
    <w:rsid w:val="003B58DF"/>
    <w:rsid w:val="003C07E0"/>
    <w:rsid w:val="003C3FD9"/>
    <w:rsid w:val="003C5FFB"/>
    <w:rsid w:val="003C6A84"/>
    <w:rsid w:val="003D0FEB"/>
    <w:rsid w:val="003D1059"/>
    <w:rsid w:val="003D12DF"/>
    <w:rsid w:val="003D157C"/>
    <w:rsid w:val="003D5313"/>
    <w:rsid w:val="003D63FF"/>
    <w:rsid w:val="003E1D5F"/>
    <w:rsid w:val="003E2B75"/>
    <w:rsid w:val="003E3596"/>
    <w:rsid w:val="003E4EB9"/>
    <w:rsid w:val="003E6AD6"/>
    <w:rsid w:val="003F3DA6"/>
    <w:rsid w:val="003F5A57"/>
    <w:rsid w:val="003F5AAA"/>
    <w:rsid w:val="00401754"/>
    <w:rsid w:val="00413C46"/>
    <w:rsid w:val="00421875"/>
    <w:rsid w:val="00421C76"/>
    <w:rsid w:val="0042464C"/>
    <w:rsid w:val="00427EB9"/>
    <w:rsid w:val="004324D8"/>
    <w:rsid w:val="0043479D"/>
    <w:rsid w:val="0043595A"/>
    <w:rsid w:val="0043767D"/>
    <w:rsid w:val="0044537F"/>
    <w:rsid w:val="004479EF"/>
    <w:rsid w:val="004521C6"/>
    <w:rsid w:val="00463297"/>
    <w:rsid w:val="0046341A"/>
    <w:rsid w:val="004640B3"/>
    <w:rsid w:val="004643C6"/>
    <w:rsid w:val="00466323"/>
    <w:rsid w:val="00470C9B"/>
    <w:rsid w:val="00480FF6"/>
    <w:rsid w:val="0048432A"/>
    <w:rsid w:val="0048685E"/>
    <w:rsid w:val="00487512"/>
    <w:rsid w:val="0049085C"/>
    <w:rsid w:val="00490C1D"/>
    <w:rsid w:val="004926AD"/>
    <w:rsid w:val="0049443D"/>
    <w:rsid w:val="0049545F"/>
    <w:rsid w:val="00496C7B"/>
    <w:rsid w:val="004972A9"/>
    <w:rsid w:val="004A04D0"/>
    <w:rsid w:val="004A1481"/>
    <w:rsid w:val="004A4144"/>
    <w:rsid w:val="004A5803"/>
    <w:rsid w:val="004A7898"/>
    <w:rsid w:val="004A79E8"/>
    <w:rsid w:val="004C3FEA"/>
    <w:rsid w:val="004C43B2"/>
    <w:rsid w:val="004C6558"/>
    <w:rsid w:val="004D4FAE"/>
    <w:rsid w:val="004D53E0"/>
    <w:rsid w:val="004D64C2"/>
    <w:rsid w:val="004E1DD7"/>
    <w:rsid w:val="004E2FFF"/>
    <w:rsid w:val="004E40FC"/>
    <w:rsid w:val="004E5AD4"/>
    <w:rsid w:val="004E5E5F"/>
    <w:rsid w:val="004F1125"/>
    <w:rsid w:val="004F2D79"/>
    <w:rsid w:val="004F6B00"/>
    <w:rsid w:val="00500950"/>
    <w:rsid w:val="00504F36"/>
    <w:rsid w:val="0050781F"/>
    <w:rsid w:val="0051017B"/>
    <w:rsid w:val="00514D39"/>
    <w:rsid w:val="00517ED6"/>
    <w:rsid w:val="00521514"/>
    <w:rsid w:val="00525BEE"/>
    <w:rsid w:val="00531936"/>
    <w:rsid w:val="00531C53"/>
    <w:rsid w:val="005337A9"/>
    <w:rsid w:val="005346BC"/>
    <w:rsid w:val="00537178"/>
    <w:rsid w:val="005409EC"/>
    <w:rsid w:val="005459D8"/>
    <w:rsid w:val="00551B42"/>
    <w:rsid w:val="00552788"/>
    <w:rsid w:val="00555C06"/>
    <w:rsid w:val="00557185"/>
    <w:rsid w:val="00564D8A"/>
    <w:rsid w:val="005707A3"/>
    <w:rsid w:val="00572E89"/>
    <w:rsid w:val="00574DC0"/>
    <w:rsid w:val="0057522D"/>
    <w:rsid w:val="00585017"/>
    <w:rsid w:val="00593835"/>
    <w:rsid w:val="00595B82"/>
    <w:rsid w:val="005A0462"/>
    <w:rsid w:val="005B0C81"/>
    <w:rsid w:val="005B2285"/>
    <w:rsid w:val="005B6F6E"/>
    <w:rsid w:val="005C49B2"/>
    <w:rsid w:val="005D0C79"/>
    <w:rsid w:val="005D1BCA"/>
    <w:rsid w:val="005D271B"/>
    <w:rsid w:val="005D3064"/>
    <w:rsid w:val="005D3698"/>
    <w:rsid w:val="005D7110"/>
    <w:rsid w:val="005E58EC"/>
    <w:rsid w:val="005F2770"/>
    <w:rsid w:val="005F48C3"/>
    <w:rsid w:val="00600F34"/>
    <w:rsid w:val="006012AF"/>
    <w:rsid w:val="00601840"/>
    <w:rsid w:val="00603751"/>
    <w:rsid w:val="00603ACF"/>
    <w:rsid w:val="00610A16"/>
    <w:rsid w:val="006116DB"/>
    <w:rsid w:val="00613110"/>
    <w:rsid w:val="00634943"/>
    <w:rsid w:val="00641631"/>
    <w:rsid w:val="00642196"/>
    <w:rsid w:val="00647F8B"/>
    <w:rsid w:val="006546C8"/>
    <w:rsid w:val="00660AFE"/>
    <w:rsid w:val="006717F4"/>
    <w:rsid w:val="00684DF0"/>
    <w:rsid w:val="00685DE1"/>
    <w:rsid w:val="006875D1"/>
    <w:rsid w:val="00687CFD"/>
    <w:rsid w:val="00691CA0"/>
    <w:rsid w:val="0069377D"/>
    <w:rsid w:val="00695988"/>
    <w:rsid w:val="006A1F15"/>
    <w:rsid w:val="006A228C"/>
    <w:rsid w:val="006A2331"/>
    <w:rsid w:val="006B1646"/>
    <w:rsid w:val="006B36C8"/>
    <w:rsid w:val="006C0834"/>
    <w:rsid w:val="006C2936"/>
    <w:rsid w:val="006C665C"/>
    <w:rsid w:val="006D1E3E"/>
    <w:rsid w:val="006D292F"/>
    <w:rsid w:val="006D4CA8"/>
    <w:rsid w:val="006D4F8A"/>
    <w:rsid w:val="006E1A69"/>
    <w:rsid w:val="006E26A9"/>
    <w:rsid w:val="006E7512"/>
    <w:rsid w:val="006F0C6A"/>
    <w:rsid w:val="006F40CA"/>
    <w:rsid w:val="006F466D"/>
    <w:rsid w:val="006F7200"/>
    <w:rsid w:val="006F79F2"/>
    <w:rsid w:val="0070100B"/>
    <w:rsid w:val="0070318E"/>
    <w:rsid w:val="00716451"/>
    <w:rsid w:val="007169D7"/>
    <w:rsid w:val="00716BF9"/>
    <w:rsid w:val="007231E1"/>
    <w:rsid w:val="007244D5"/>
    <w:rsid w:val="007262BD"/>
    <w:rsid w:val="0072740A"/>
    <w:rsid w:val="00727414"/>
    <w:rsid w:val="00735401"/>
    <w:rsid w:val="00741548"/>
    <w:rsid w:val="00745CD9"/>
    <w:rsid w:val="0074650E"/>
    <w:rsid w:val="00751C23"/>
    <w:rsid w:val="00751C5A"/>
    <w:rsid w:val="00755282"/>
    <w:rsid w:val="00757D27"/>
    <w:rsid w:val="00762443"/>
    <w:rsid w:val="00762BC0"/>
    <w:rsid w:val="0076415B"/>
    <w:rsid w:val="0076668D"/>
    <w:rsid w:val="0077254B"/>
    <w:rsid w:val="007738BB"/>
    <w:rsid w:val="00774224"/>
    <w:rsid w:val="00795DF6"/>
    <w:rsid w:val="007A3DC4"/>
    <w:rsid w:val="007A5AAE"/>
    <w:rsid w:val="007B2775"/>
    <w:rsid w:val="007C1088"/>
    <w:rsid w:val="007C26B5"/>
    <w:rsid w:val="007C5F2B"/>
    <w:rsid w:val="007D23B4"/>
    <w:rsid w:val="007D27D0"/>
    <w:rsid w:val="007D4628"/>
    <w:rsid w:val="007D78C6"/>
    <w:rsid w:val="007E11E0"/>
    <w:rsid w:val="007E4E0E"/>
    <w:rsid w:val="0080297E"/>
    <w:rsid w:val="008040E8"/>
    <w:rsid w:val="00805043"/>
    <w:rsid w:val="008053D5"/>
    <w:rsid w:val="00805C66"/>
    <w:rsid w:val="008069EF"/>
    <w:rsid w:val="00807A2A"/>
    <w:rsid w:val="008131A9"/>
    <w:rsid w:val="00813A96"/>
    <w:rsid w:val="00813B95"/>
    <w:rsid w:val="0081438F"/>
    <w:rsid w:val="00816F79"/>
    <w:rsid w:val="0082100D"/>
    <w:rsid w:val="0082330C"/>
    <w:rsid w:val="00824E79"/>
    <w:rsid w:val="00825785"/>
    <w:rsid w:val="00832176"/>
    <w:rsid w:val="0083259B"/>
    <w:rsid w:val="00842D55"/>
    <w:rsid w:val="008432F2"/>
    <w:rsid w:val="00843811"/>
    <w:rsid w:val="008616EC"/>
    <w:rsid w:val="00864D58"/>
    <w:rsid w:val="00866E79"/>
    <w:rsid w:val="0086740C"/>
    <w:rsid w:val="00867714"/>
    <w:rsid w:val="00867941"/>
    <w:rsid w:val="008703EA"/>
    <w:rsid w:val="008708CF"/>
    <w:rsid w:val="00870D0D"/>
    <w:rsid w:val="008716CA"/>
    <w:rsid w:val="00872CB1"/>
    <w:rsid w:val="008819CE"/>
    <w:rsid w:val="0088303B"/>
    <w:rsid w:val="00883671"/>
    <w:rsid w:val="00885C79"/>
    <w:rsid w:val="0089346E"/>
    <w:rsid w:val="008A33B4"/>
    <w:rsid w:val="008B215D"/>
    <w:rsid w:val="008C19E8"/>
    <w:rsid w:val="008C4941"/>
    <w:rsid w:val="008D4F85"/>
    <w:rsid w:val="008D75DA"/>
    <w:rsid w:val="008E2470"/>
    <w:rsid w:val="008E3CAE"/>
    <w:rsid w:val="008E6F2C"/>
    <w:rsid w:val="008E754D"/>
    <w:rsid w:val="008F2101"/>
    <w:rsid w:val="008F4A67"/>
    <w:rsid w:val="008F6E42"/>
    <w:rsid w:val="00910392"/>
    <w:rsid w:val="00912408"/>
    <w:rsid w:val="009214B9"/>
    <w:rsid w:val="009218D6"/>
    <w:rsid w:val="0092299E"/>
    <w:rsid w:val="0092791F"/>
    <w:rsid w:val="00927B84"/>
    <w:rsid w:val="009304C6"/>
    <w:rsid w:val="00932D01"/>
    <w:rsid w:val="00935645"/>
    <w:rsid w:val="00935743"/>
    <w:rsid w:val="009375AC"/>
    <w:rsid w:val="00941DC1"/>
    <w:rsid w:val="0094263A"/>
    <w:rsid w:val="00943898"/>
    <w:rsid w:val="00951CEB"/>
    <w:rsid w:val="0095541B"/>
    <w:rsid w:val="009649B2"/>
    <w:rsid w:val="00973FC7"/>
    <w:rsid w:val="009740B1"/>
    <w:rsid w:val="00974234"/>
    <w:rsid w:val="00974DEB"/>
    <w:rsid w:val="00975172"/>
    <w:rsid w:val="009860CE"/>
    <w:rsid w:val="00987DF4"/>
    <w:rsid w:val="009938B8"/>
    <w:rsid w:val="00997C99"/>
    <w:rsid w:val="009A1AB0"/>
    <w:rsid w:val="009A3999"/>
    <w:rsid w:val="009A3DE3"/>
    <w:rsid w:val="009A6C2B"/>
    <w:rsid w:val="009B012B"/>
    <w:rsid w:val="009B15F9"/>
    <w:rsid w:val="009B1EF6"/>
    <w:rsid w:val="009B44E7"/>
    <w:rsid w:val="009B5A7D"/>
    <w:rsid w:val="009C0619"/>
    <w:rsid w:val="009C1028"/>
    <w:rsid w:val="009C50C7"/>
    <w:rsid w:val="009C7D8F"/>
    <w:rsid w:val="009C7E78"/>
    <w:rsid w:val="009D109A"/>
    <w:rsid w:val="009D3F88"/>
    <w:rsid w:val="009E13EF"/>
    <w:rsid w:val="009E3359"/>
    <w:rsid w:val="009E5458"/>
    <w:rsid w:val="009E55E2"/>
    <w:rsid w:val="009E760D"/>
    <w:rsid w:val="009F09BC"/>
    <w:rsid w:val="009F6FB1"/>
    <w:rsid w:val="009F77A0"/>
    <w:rsid w:val="00A00169"/>
    <w:rsid w:val="00A01833"/>
    <w:rsid w:val="00A02BED"/>
    <w:rsid w:val="00A10D4C"/>
    <w:rsid w:val="00A17B66"/>
    <w:rsid w:val="00A17CCF"/>
    <w:rsid w:val="00A22B76"/>
    <w:rsid w:val="00A30FA0"/>
    <w:rsid w:val="00A330E5"/>
    <w:rsid w:val="00A336B6"/>
    <w:rsid w:val="00A357AD"/>
    <w:rsid w:val="00A36451"/>
    <w:rsid w:val="00A40448"/>
    <w:rsid w:val="00A40583"/>
    <w:rsid w:val="00A4373A"/>
    <w:rsid w:val="00A44C6A"/>
    <w:rsid w:val="00A455CE"/>
    <w:rsid w:val="00A5009B"/>
    <w:rsid w:val="00A501BD"/>
    <w:rsid w:val="00A5398E"/>
    <w:rsid w:val="00A539A9"/>
    <w:rsid w:val="00A56418"/>
    <w:rsid w:val="00A62C40"/>
    <w:rsid w:val="00A66AB8"/>
    <w:rsid w:val="00A707B9"/>
    <w:rsid w:val="00A71471"/>
    <w:rsid w:val="00A752A1"/>
    <w:rsid w:val="00A83077"/>
    <w:rsid w:val="00A83DAB"/>
    <w:rsid w:val="00A84E9E"/>
    <w:rsid w:val="00A86166"/>
    <w:rsid w:val="00A86CA0"/>
    <w:rsid w:val="00A86FBF"/>
    <w:rsid w:val="00A87764"/>
    <w:rsid w:val="00A90376"/>
    <w:rsid w:val="00A91784"/>
    <w:rsid w:val="00A9329F"/>
    <w:rsid w:val="00AB0929"/>
    <w:rsid w:val="00AB6DB1"/>
    <w:rsid w:val="00AB7446"/>
    <w:rsid w:val="00AB7997"/>
    <w:rsid w:val="00AC0A25"/>
    <w:rsid w:val="00AC147C"/>
    <w:rsid w:val="00AC25C1"/>
    <w:rsid w:val="00AC57A5"/>
    <w:rsid w:val="00AC66F6"/>
    <w:rsid w:val="00AD0AB2"/>
    <w:rsid w:val="00AE42B9"/>
    <w:rsid w:val="00AE4E83"/>
    <w:rsid w:val="00AF5EE8"/>
    <w:rsid w:val="00AF6EF0"/>
    <w:rsid w:val="00AF7B46"/>
    <w:rsid w:val="00B1448C"/>
    <w:rsid w:val="00B16E36"/>
    <w:rsid w:val="00B20B36"/>
    <w:rsid w:val="00B22CD2"/>
    <w:rsid w:val="00B23B65"/>
    <w:rsid w:val="00B34827"/>
    <w:rsid w:val="00B3648C"/>
    <w:rsid w:val="00B37213"/>
    <w:rsid w:val="00B405AB"/>
    <w:rsid w:val="00B414BD"/>
    <w:rsid w:val="00B443AB"/>
    <w:rsid w:val="00B4685D"/>
    <w:rsid w:val="00B478E8"/>
    <w:rsid w:val="00B517D4"/>
    <w:rsid w:val="00B532C9"/>
    <w:rsid w:val="00B53C24"/>
    <w:rsid w:val="00B631FB"/>
    <w:rsid w:val="00B654AB"/>
    <w:rsid w:val="00B675F3"/>
    <w:rsid w:val="00B7256D"/>
    <w:rsid w:val="00B74B59"/>
    <w:rsid w:val="00B818CB"/>
    <w:rsid w:val="00B859C2"/>
    <w:rsid w:val="00B86683"/>
    <w:rsid w:val="00B905CF"/>
    <w:rsid w:val="00BA3AFC"/>
    <w:rsid w:val="00BA762F"/>
    <w:rsid w:val="00BB02FC"/>
    <w:rsid w:val="00BC5DAA"/>
    <w:rsid w:val="00BD5343"/>
    <w:rsid w:val="00BE2A69"/>
    <w:rsid w:val="00BE32E8"/>
    <w:rsid w:val="00BE5454"/>
    <w:rsid w:val="00BE67BA"/>
    <w:rsid w:val="00BF2826"/>
    <w:rsid w:val="00C01F94"/>
    <w:rsid w:val="00C023E2"/>
    <w:rsid w:val="00C063EE"/>
    <w:rsid w:val="00C072F8"/>
    <w:rsid w:val="00C07462"/>
    <w:rsid w:val="00C1230E"/>
    <w:rsid w:val="00C129F7"/>
    <w:rsid w:val="00C200B4"/>
    <w:rsid w:val="00C223E8"/>
    <w:rsid w:val="00C242D5"/>
    <w:rsid w:val="00C25EBD"/>
    <w:rsid w:val="00C3243E"/>
    <w:rsid w:val="00C3321B"/>
    <w:rsid w:val="00C428CB"/>
    <w:rsid w:val="00C43AEC"/>
    <w:rsid w:val="00C44487"/>
    <w:rsid w:val="00C55D41"/>
    <w:rsid w:val="00C62DFC"/>
    <w:rsid w:val="00C64608"/>
    <w:rsid w:val="00C64B53"/>
    <w:rsid w:val="00C70EEA"/>
    <w:rsid w:val="00C722B4"/>
    <w:rsid w:val="00C76C07"/>
    <w:rsid w:val="00C77FF7"/>
    <w:rsid w:val="00C81850"/>
    <w:rsid w:val="00C87AB2"/>
    <w:rsid w:val="00C91491"/>
    <w:rsid w:val="00CA2052"/>
    <w:rsid w:val="00CA22A6"/>
    <w:rsid w:val="00CA33C3"/>
    <w:rsid w:val="00CA3BC6"/>
    <w:rsid w:val="00CB0AD8"/>
    <w:rsid w:val="00CB2AE3"/>
    <w:rsid w:val="00CB5094"/>
    <w:rsid w:val="00CB5A5E"/>
    <w:rsid w:val="00CB5FD7"/>
    <w:rsid w:val="00CB62D8"/>
    <w:rsid w:val="00CC52FA"/>
    <w:rsid w:val="00CD3AE3"/>
    <w:rsid w:val="00CD3E98"/>
    <w:rsid w:val="00CD7020"/>
    <w:rsid w:val="00CE0E9B"/>
    <w:rsid w:val="00CE1DBA"/>
    <w:rsid w:val="00CE45FC"/>
    <w:rsid w:val="00CE7ACB"/>
    <w:rsid w:val="00CF07EA"/>
    <w:rsid w:val="00D02E20"/>
    <w:rsid w:val="00D06C29"/>
    <w:rsid w:val="00D124D0"/>
    <w:rsid w:val="00D13F0F"/>
    <w:rsid w:val="00D1697A"/>
    <w:rsid w:val="00D20C22"/>
    <w:rsid w:val="00D21C8A"/>
    <w:rsid w:val="00D23413"/>
    <w:rsid w:val="00D23583"/>
    <w:rsid w:val="00D301BE"/>
    <w:rsid w:val="00D30906"/>
    <w:rsid w:val="00D31738"/>
    <w:rsid w:val="00D31A29"/>
    <w:rsid w:val="00D34123"/>
    <w:rsid w:val="00D35ED9"/>
    <w:rsid w:val="00D37066"/>
    <w:rsid w:val="00D446C5"/>
    <w:rsid w:val="00D45982"/>
    <w:rsid w:val="00D503E5"/>
    <w:rsid w:val="00D5592C"/>
    <w:rsid w:val="00D61687"/>
    <w:rsid w:val="00D642AE"/>
    <w:rsid w:val="00D67041"/>
    <w:rsid w:val="00D70A07"/>
    <w:rsid w:val="00D70ED2"/>
    <w:rsid w:val="00D72BE3"/>
    <w:rsid w:val="00D74417"/>
    <w:rsid w:val="00D74664"/>
    <w:rsid w:val="00D74B49"/>
    <w:rsid w:val="00D7715F"/>
    <w:rsid w:val="00D80ABC"/>
    <w:rsid w:val="00D82836"/>
    <w:rsid w:val="00D8601D"/>
    <w:rsid w:val="00D861B5"/>
    <w:rsid w:val="00D86E48"/>
    <w:rsid w:val="00D936D2"/>
    <w:rsid w:val="00D93F5E"/>
    <w:rsid w:val="00D95724"/>
    <w:rsid w:val="00DA2A75"/>
    <w:rsid w:val="00DA3249"/>
    <w:rsid w:val="00DA34AB"/>
    <w:rsid w:val="00DA5456"/>
    <w:rsid w:val="00DA6ED4"/>
    <w:rsid w:val="00DB0C7D"/>
    <w:rsid w:val="00DB2D44"/>
    <w:rsid w:val="00DB2EB4"/>
    <w:rsid w:val="00DB4657"/>
    <w:rsid w:val="00DB5F15"/>
    <w:rsid w:val="00DC4C40"/>
    <w:rsid w:val="00DC755D"/>
    <w:rsid w:val="00DD04FA"/>
    <w:rsid w:val="00DD5AAB"/>
    <w:rsid w:val="00DE49AD"/>
    <w:rsid w:val="00DE679C"/>
    <w:rsid w:val="00DF46F1"/>
    <w:rsid w:val="00DF4CB8"/>
    <w:rsid w:val="00E0387F"/>
    <w:rsid w:val="00E07883"/>
    <w:rsid w:val="00E12543"/>
    <w:rsid w:val="00E15A7A"/>
    <w:rsid w:val="00E16EF6"/>
    <w:rsid w:val="00E20107"/>
    <w:rsid w:val="00E2335B"/>
    <w:rsid w:val="00E2546F"/>
    <w:rsid w:val="00E265AA"/>
    <w:rsid w:val="00E45291"/>
    <w:rsid w:val="00E45D91"/>
    <w:rsid w:val="00E4608F"/>
    <w:rsid w:val="00E462BB"/>
    <w:rsid w:val="00E464CD"/>
    <w:rsid w:val="00E5034E"/>
    <w:rsid w:val="00E523FB"/>
    <w:rsid w:val="00E6674B"/>
    <w:rsid w:val="00E66EA8"/>
    <w:rsid w:val="00E7135D"/>
    <w:rsid w:val="00E71B56"/>
    <w:rsid w:val="00E7320A"/>
    <w:rsid w:val="00E7448C"/>
    <w:rsid w:val="00E7484F"/>
    <w:rsid w:val="00E82BCD"/>
    <w:rsid w:val="00E871AD"/>
    <w:rsid w:val="00E9421C"/>
    <w:rsid w:val="00E95047"/>
    <w:rsid w:val="00E95F75"/>
    <w:rsid w:val="00EA08B4"/>
    <w:rsid w:val="00EA66AA"/>
    <w:rsid w:val="00EB4A70"/>
    <w:rsid w:val="00ED0FAD"/>
    <w:rsid w:val="00ED1342"/>
    <w:rsid w:val="00ED2DCC"/>
    <w:rsid w:val="00ED50E8"/>
    <w:rsid w:val="00ED5129"/>
    <w:rsid w:val="00ED6F1F"/>
    <w:rsid w:val="00EE079B"/>
    <w:rsid w:val="00EE15D3"/>
    <w:rsid w:val="00EE3873"/>
    <w:rsid w:val="00EE3B2B"/>
    <w:rsid w:val="00EF08F1"/>
    <w:rsid w:val="00EF2846"/>
    <w:rsid w:val="00EF3434"/>
    <w:rsid w:val="00EF5459"/>
    <w:rsid w:val="00F05F6E"/>
    <w:rsid w:val="00F10444"/>
    <w:rsid w:val="00F12125"/>
    <w:rsid w:val="00F13B0D"/>
    <w:rsid w:val="00F15481"/>
    <w:rsid w:val="00F15E24"/>
    <w:rsid w:val="00F15E7C"/>
    <w:rsid w:val="00F2060D"/>
    <w:rsid w:val="00F25E4A"/>
    <w:rsid w:val="00F26939"/>
    <w:rsid w:val="00F33F25"/>
    <w:rsid w:val="00F35E88"/>
    <w:rsid w:val="00F37B70"/>
    <w:rsid w:val="00F40A7E"/>
    <w:rsid w:val="00F431A7"/>
    <w:rsid w:val="00F535C1"/>
    <w:rsid w:val="00F70B15"/>
    <w:rsid w:val="00F710A0"/>
    <w:rsid w:val="00F72FBB"/>
    <w:rsid w:val="00F73FC2"/>
    <w:rsid w:val="00F7792D"/>
    <w:rsid w:val="00F86FDA"/>
    <w:rsid w:val="00F928F5"/>
    <w:rsid w:val="00F94F64"/>
    <w:rsid w:val="00FB717F"/>
    <w:rsid w:val="00FC4180"/>
    <w:rsid w:val="00FD2A53"/>
    <w:rsid w:val="00FD338E"/>
    <w:rsid w:val="00FD42A9"/>
    <w:rsid w:val="00FD44AA"/>
    <w:rsid w:val="00FD56C7"/>
    <w:rsid w:val="00FD5982"/>
    <w:rsid w:val="00FD5EA1"/>
    <w:rsid w:val="00FD6268"/>
    <w:rsid w:val="00FE07AE"/>
    <w:rsid w:val="00FE515F"/>
    <w:rsid w:val="00FE51BF"/>
    <w:rsid w:val="00FE5521"/>
    <w:rsid w:val="00FF0ED5"/>
    <w:rsid w:val="00FF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745524"/>
  <w15:chartTrackingRefBased/>
  <w15:docId w15:val="{5C32EDA7-2FD4-4358-9946-333F8699F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4A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A70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D3F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E07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07A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164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645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164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645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C43B2"/>
    <w:pPr>
      <w:ind w:left="720"/>
      <w:contextualSpacing/>
    </w:pPr>
  </w:style>
  <w:style w:type="paragraph" w:styleId="Revision">
    <w:name w:val="Revision"/>
    <w:hidden/>
    <w:uiPriority w:val="99"/>
    <w:semiHidden/>
    <w:rsid w:val="00883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66E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04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48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2571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268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7095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707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0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6027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15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4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954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677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9818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278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ffgs-academics@ifas.ufl.edu" TargetMode="External"/><Relationship Id="rId21" Type="http://schemas.openxmlformats.org/officeDocument/2006/relationships/hyperlink" Target="mailto:elianak@ufl.edu" TargetMode="External"/><Relationship Id="rId42" Type="http://schemas.openxmlformats.org/officeDocument/2006/relationships/hyperlink" Target="mailto:brath@ufl.edu" TargetMode="External"/><Relationship Id="rId47" Type="http://schemas.openxmlformats.org/officeDocument/2006/relationships/hyperlink" Target="mailto:wangjp@ufl.edu" TargetMode="External"/><Relationship Id="rId63" Type="http://schemas.openxmlformats.org/officeDocument/2006/relationships/hyperlink" Target="mailto:aabner@ufl.edu" TargetMode="External"/><Relationship Id="rId68" Type="http://schemas.openxmlformats.org/officeDocument/2006/relationships/hyperlink" Target="mailto:julloa@ufl.edu" TargetMode="External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agronomy.ifas.ufl.edu/graduate/graduate-courses/" TargetMode="External"/><Relationship Id="rId29" Type="http://schemas.openxmlformats.org/officeDocument/2006/relationships/hyperlink" Target="mailto:elianak@ufl.edu" TargetMode="External"/><Relationship Id="rId11" Type="http://schemas.openxmlformats.org/officeDocument/2006/relationships/hyperlink" Target="https://one.uf.edu/" TargetMode="External"/><Relationship Id="rId24" Type="http://schemas.openxmlformats.org/officeDocument/2006/relationships/hyperlink" Target="mailto:bbaiser@ufl.edu" TargetMode="External"/><Relationship Id="rId32" Type="http://schemas.openxmlformats.org/officeDocument/2006/relationships/hyperlink" Target="mailto:curtisr@ufl.edu" TargetMode="External"/><Relationship Id="rId37" Type="http://schemas.openxmlformats.org/officeDocument/2006/relationships/hyperlink" Target="https://programs.ifas.ufl.edu/plant-breeding/curriculum/" TargetMode="External"/><Relationship Id="rId40" Type="http://schemas.openxmlformats.org/officeDocument/2006/relationships/hyperlink" Target="https://ufl.qualtrics.com/jfe/form/SV_8kPXSKxdX1zR5ae" TargetMode="External"/><Relationship Id="rId45" Type="http://schemas.openxmlformats.org/officeDocument/2006/relationships/hyperlink" Target="mailto:balmant@ufl.edu" TargetMode="External"/><Relationship Id="rId53" Type="http://schemas.openxmlformats.org/officeDocument/2006/relationships/hyperlink" Target="https://ufstatscourses.shinyapps.io/shiny_tutorial/" TargetMode="External"/><Relationship Id="rId58" Type="http://schemas.openxmlformats.org/officeDocument/2006/relationships/hyperlink" Target="mailto:ealyanaya@ufl.edu" TargetMode="External"/><Relationship Id="rId66" Type="http://schemas.openxmlformats.org/officeDocument/2006/relationships/hyperlink" Target="mailto:curtisr@ufl.edu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ufl.qualtrics.com/jfe/form/SV_9GiXOlByE1Lvccm" TargetMode="External"/><Relationship Id="rId19" Type="http://schemas.openxmlformats.org/officeDocument/2006/relationships/hyperlink" Target="mailto:p.munoz@ufl.edu" TargetMode="External"/><Relationship Id="rId14" Type="http://schemas.openxmlformats.org/officeDocument/2006/relationships/hyperlink" Target="mailto:altpeter@ufl.edu" TargetMode="External"/><Relationship Id="rId22" Type="http://schemas.openxmlformats.org/officeDocument/2006/relationships/hyperlink" Target="https://cals.ufl.edu/syllabuses/als-courses/" TargetMode="External"/><Relationship Id="rId27" Type="http://schemas.openxmlformats.org/officeDocument/2006/relationships/hyperlink" Target="mailto:elianak@ufl.edu" TargetMode="External"/><Relationship Id="rId30" Type="http://schemas.openxmlformats.org/officeDocument/2006/relationships/hyperlink" Target="mailto:curtisr@ufl.edu" TargetMode="External"/><Relationship Id="rId35" Type="http://schemas.openxmlformats.org/officeDocument/2006/relationships/hyperlink" Target="mailto:curtisr@ufl.edu" TargetMode="External"/><Relationship Id="rId43" Type="http://schemas.openxmlformats.org/officeDocument/2006/relationships/hyperlink" Target="mailto:elianak@ufl.edu" TargetMode="External"/><Relationship Id="rId48" Type="http://schemas.openxmlformats.org/officeDocument/2006/relationships/hyperlink" Target="https://ufl.qualtrics.com/jfe/form/SV_8kPXSKxdX1zR5ae" TargetMode="External"/><Relationship Id="rId56" Type="http://schemas.openxmlformats.org/officeDocument/2006/relationships/hyperlink" Target="mailto:dflournoy@ufl.edu" TargetMode="External"/><Relationship Id="rId64" Type="http://schemas.openxmlformats.org/officeDocument/2006/relationships/hyperlink" Target="mailto:khaselier@ufl.edu" TargetMode="External"/><Relationship Id="rId69" Type="http://schemas.openxmlformats.org/officeDocument/2006/relationships/hyperlink" Target="mailto:mjsisk@ufl.edu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hort.ifas.ufl.edu/course-list/" TargetMode="External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agronomy.ifas.ufl.edu/graduate/graduate-courses/" TargetMode="External"/><Relationship Id="rId17" Type="http://schemas.openxmlformats.org/officeDocument/2006/relationships/hyperlink" Target="mailto:kenworth@ufl.edu" TargetMode="External"/><Relationship Id="rId25" Type="http://schemas.openxmlformats.org/officeDocument/2006/relationships/hyperlink" Target="https://ufl.qualtrics.com/jfe/form/SV_9GiXOlByE1Lvccm" TargetMode="External"/><Relationship Id="rId33" Type="http://schemas.openxmlformats.org/officeDocument/2006/relationships/hyperlink" Target="mailto:jlee9@ufl.edu" TargetMode="External"/><Relationship Id="rId38" Type="http://schemas.openxmlformats.org/officeDocument/2006/relationships/hyperlink" Target="mailto:jhernandezjarqui@ufl.edu" TargetMode="External"/><Relationship Id="rId46" Type="http://schemas.openxmlformats.org/officeDocument/2006/relationships/hyperlink" Target="mailto:wendellpereira@ufl.edu" TargetMode="External"/><Relationship Id="rId59" Type="http://schemas.openxmlformats.org/officeDocument/2006/relationships/hyperlink" Target="mailto:fhartell@ufl.edu" TargetMode="External"/><Relationship Id="rId67" Type="http://schemas.openxmlformats.org/officeDocument/2006/relationships/hyperlink" Target="mailto:emurphy1@ufl.edu" TargetMode="External"/><Relationship Id="rId20" Type="http://schemas.openxmlformats.org/officeDocument/2006/relationships/hyperlink" Target="mailto:lferrao@ufl.edu" TargetMode="External"/><Relationship Id="rId41" Type="http://schemas.openxmlformats.org/officeDocument/2006/relationships/hyperlink" Target="https://hos.ifas.ufl.edu/graduate/course-list/" TargetMode="External"/><Relationship Id="rId54" Type="http://schemas.openxmlformats.org/officeDocument/2006/relationships/hyperlink" Target="https://ufl.qualtrics.com/jfe/form/SV_8kPXSKxdX1zR5ae" TargetMode="External"/><Relationship Id="rId62" Type="http://schemas.openxmlformats.org/officeDocument/2006/relationships/hyperlink" Target="mailto:ffgs-academics@ifas.ufl.edu" TargetMode="External"/><Relationship Id="rId7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ufl.qualtrics.com/jfe/form/SV_8kPXSKxdX1zR5ae" TargetMode="External"/><Relationship Id="rId23" Type="http://schemas.openxmlformats.org/officeDocument/2006/relationships/hyperlink" Target="mailto:drvalle@ufl.edu" TargetMode="External"/><Relationship Id="rId28" Type="http://schemas.openxmlformats.org/officeDocument/2006/relationships/hyperlink" Target="mailto:curtisr@ufl.edu" TargetMode="External"/><Relationship Id="rId36" Type="http://schemas.openxmlformats.org/officeDocument/2006/relationships/hyperlink" Target="https://gradcatalog.ufl.edu/graduate/colleges-departments/agricultural-life-sciences/horticultural/plantbreeding/" TargetMode="External"/><Relationship Id="rId49" Type="http://schemas.openxmlformats.org/officeDocument/2006/relationships/hyperlink" Target="https://agronomy.ifas.ufl.edu/graduate/graduate-courses/" TargetMode="External"/><Relationship Id="rId57" Type="http://schemas.openxmlformats.org/officeDocument/2006/relationships/hyperlink" Target="mailto:rtrammell@ufl.edu" TargetMode="External"/><Relationship Id="rId10" Type="http://schemas.openxmlformats.org/officeDocument/2006/relationships/hyperlink" Target="https://programs.ifas.ufl.edu/plant-breeding/curriculum/" TargetMode="External"/><Relationship Id="rId31" Type="http://schemas.openxmlformats.org/officeDocument/2006/relationships/hyperlink" Target="mailto:elianak@ufl.edu" TargetMode="External"/><Relationship Id="rId44" Type="http://schemas.openxmlformats.org/officeDocument/2006/relationships/hyperlink" Target="mailto:mkirst@ufl.edu" TargetMode="External"/><Relationship Id="rId52" Type="http://schemas.openxmlformats.org/officeDocument/2006/relationships/hyperlink" Target="https://abe.ufl.edu/graduate/courses/" TargetMode="External"/><Relationship Id="rId60" Type="http://schemas.openxmlformats.org/officeDocument/2006/relationships/hyperlink" Target="mailto:mbuchyn@ufl.edu" TargetMode="External"/><Relationship Id="rId65" Type="http://schemas.openxmlformats.org/officeDocument/2006/relationships/hyperlink" Target="mailto:elianak@ufl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radcatalog.ufl.edu/graduate/colleges-departments/agricultural-life-sciences/horticultural/plantbreeding/" TargetMode="External"/><Relationship Id="rId13" Type="http://schemas.openxmlformats.org/officeDocument/2006/relationships/hyperlink" Target="mailto:mababar@ufl.edu" TargetMode="External"/><Relationship Id="rId18" Type="http://schemas.openxmlformats.org/officeDocument/2006/relationships/hyperlink" Target="https://hos.ifas.ufl.edu/graduate/course-list/" TargetMode="External"/><Relationship Id="rId39" Type="http://schemas.openxmlformats.org/officeDocument/2006/relationships/hyperlink" Target="mailto:whitelm@ufl.edu" TargetMode="External"/><Relationship Id="rId34" Type="http://schemas.openxmlformats.org/officeDocument/2006/relationships/hyperlink" Target="mailto:elianak@ufl.edu" TargetMode="External"/><Relationship Id="rId50" Type="http://schemas.openxmlformats.org/officeDocument/2006/relationships/hyperlink" Target="https://hos.ifas.ufl.edu/graduate/course-list/" TargetMode="External"/><Relationship Id="rId55" Type="http://schemas.openxmlformats.org/officeDocument/2006/relationships/hyperlink" Target="mailto:whitelm@uf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67916-528F-4916-AD8A-36E691785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845</Words>
  <Characters>9535</Characters>
  <Application>Microsoft Office Word</Application>
  <DocSecurity>0</DocSecurity>
  <Lines>238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Kampf,Eliana</dc:creator>
  <cp:keywords/>
  <dc:description/>
  <cp:lastModifiedBy>Kampf,Eliana</cp:lastModifiedBy>
  <cp:revision>22</cp:revision>
  <dcterms:created xsi:type="dcterms:W3CDTF">2026-01-05T17:54:00Z</dcterms:created>
  <dcterms:modified xsi:type="dcterms:W3CDTF">2026-03-18T21:30:00Z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642f6ba5e344f0f0a5fda50e970c4fffa73e967b1cd57718998275d1d6fee20c</vt:lpwstr>
  </property>
</Properties>
</file>